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B3077D" w14:textId="77777777" w:rsidR="00B70AC9" w:rsidRDefault="00B84C2B">
      <w:bookmarkStart w:id="0" w:name="_GoBack"/>
      <w:bookmarkEnd w:id="0"/>
      <w:r w:rsidRPr="00A617B1">
        <w:rPr>
          <w:noProof/>
          <w:lang w:eastAsia="nl-NL"/>
        </w:rPr>
        <w:drawing>
          <wp:anchor distT="0" distB="0" distL="114300" distR="114300" simplePos="0" relativeHeight="251658240" behindDoc="0" locked="0" layoutInCell="1" allowOverlap="1" wp14:anchorId="52D2D215" wp14:editId="7CD24C50">
            <wp:simplePos x="0" y="0"/>
            <wp:positionH relativeFrom="column">
              <wp:posOffset>-830580</wp:posOffset>
            </wp:positionH>
            <wp:positionV relativeFrom="paragraph">
              <wp:posOffset>-1313180</wp:posOffset>
            </wp:positionV>
            <wp:extent cx="2005965" cy="1511935"/>
            <wp:effectExtent l="0" t="0" r="0" b="0"/>
            <wp:wrapNone/>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05965" cy="1511935"/>
                    </a:xfrm>
                    <a:prstGeom prst="rect">
                      <a:avLst/>
                    </a:prstGeom>
                    <a:noFill/>
                  </pic:spPr>
                </pic:pic>
              </a:graphicData>
            </a:graphic>
            <wp14:sizeRelH relativeFrom="page">
              <wp14:pctWidth>0</wp14:pctWidth>
            </wp14:sizeRelH>
            <wp14:sizeRelV relativeFrom="page">
              <wp14:pctHeight>0</wp14:pctHeight>
            </wp14:sizeRelV>
          </wp:anchor>
        </w:drawing>
      </w:r>
    </w:p>
    <w:tbl>
      <w:tblPr>
        <w:tblpPr w:vertAnchor="page" w:horzAnchor="margin" w:tblpY="2986"/>
        <w:tblOverlap w:val="never"/>
        <w:tblW w:w="865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0" w:type="dxa"/>
          <w:right w:w="0" w:type="dxa"/>
        </w:tblCellMar>
        <w:tblLook w:val="04A0" w:firstRow="1" w:lastRow="0" w:firstColumn="1" w:lastColumn="0" w:noHBand="0" w:noVBand="1"/>
      </w:tblPr>
      <w:tblGrid>
        <w:gridCol w:w="8652"/>
      </w:tblGrid>
      <w:tr w:rsidR="00B70AC9" w14:paraId="49540867" w14:textId="77777777">
        <w:trPr>
          <w:trHeight w:hRule="exact" w:val="2710"/>
        </w:trPr>
        <w:tc>
          <w:tcPr>
            <w:tcW w:w="8652" w:type="dxa"/>
          </w:tcPr>
          <w:p w14:paraId="5E33298A" w14:textId="77777777" w:rsidR="00B70AC9" w:rsidRDefault="00B84C2B">
            <w:pPr>
              <w:spacing w:line="280" w:lineRule="auto"/>
              <w:rPr>
                <w:b/>
                <w:sz w:val="42"/>
              </w:rPr>
            </w:pPr>
            <w:r>
              <w:rPr>
                <w:b/>
                <w:sz w:val="42"/>
              </w:rPr>
              <w:t>Kaderdocument V&amp;G-dossier</w:t>
            </w:r>
            <w:r w:rsidRPr="00A23AFD">
              <w:rPr>
                <w:b/>
                <w:sz w:val="42"/>
              </w:rPr>
              <w:t xml:space="preserve"> </w:t>
            </w:r>
          </w:p>
          <w:p w14:paraId="6BCD78E2" w14:textId="77777777" w:rsidR="00B70AC9" w:rsidRDefault="00B70AC9">
            <w:pPr>
              <w:pStyle w:val="Lijstalinea"/>
              <w:ind w:left="0"/>
              <w:rPr>
                <w:color w:val="548DD4" w:themeColor="text2" w:themeTint="99"/>
                <w:sz w:val="28"/>
                <w:szCs w:val="28"/>
                <w:lang w:eastAsia="nl-NL"/>
              </w:rPr>
            </w:pPr>
          </w:p>
          <w:p w14:paraId="44A36991" w14:textId="1AB4DB3F" w:rsidR="00B70AC9" w:rsidRDefault="00D663E4" w:rsidP="00D663E4">
            <w:pPr>
              <w:pStyle w:val="Lijstalinea"/>
              <w:tabs>
                <w:tab w:val="left" w:pos="7515"/>
              </w:tabs>
              <w:ind w:left="0"/>
              <w:rPr>
                <w:color w:val="548DD4" w:themeColor="text2" w:themeTint="99"/>
                <w:sz w:val="28"/>
                <w:szCs w:val="28"/>
                <w:lang w:eastAsia="nl-NL"/>
              </w:rPr>
            </w:pPr>
            <w:r>
              <w:rPr>
                <w:color w:val="548DD4" w:themeColor="text2" w:themeTint="99"/>
                <w:sz w:val="28"/>
                <w:szCs w:val="28"/>
                <w:lang w:eastAsia="nl-NL"/>
              </w:rPr>
              <w:tab/>
            </w:r>
          </w:p>
          <w:p w14:paraId="4C15B611" w14:textId="77777777" w:rsidR="00B70AC9" w:rsidRDefault="00B70AC9">
            <w:pPr>
              <w:pStyle w:val="Lijstalinea"/>
              <w:ind w:left="0"/>
              <w:rPr>
                <w:color w:val="548DD4" w:themeColor="text2" w:themeTint="99"/>
                <w:sz w:val="28"/>
                <w:szCs w:val="28"/>
                <w:lang w:eastAsia="nl-NL"/>
              </w:rPr>
            </w:pPr>
          </w:p>
          <w:p w14:paraId="77F69492" w14:textId="77777777" w:rsidR="00B70AC9" w:rsidRDefault="00B70AC9">
            <w:pPr>
              <w:spacing w:line="280" w:lineRule="exact"/>
              <w:rPr>
                <w:b/>
                <w:sz w:val="22"/>
                <w:szCs w:val="22"/>
              </w:rPr>
            </w:pPr>
          </w:p>
          <w:p w14:paraId="49AEA28B" w14:textId="77777777" w:rsidR="00B70AC9" w:rsidRDefault="00B70AC9">
            <w:pPr>
              <w:spacing w:line="280" w:lineRule="exact"/>
              <w:rPr>
                <w:b/>
                <w:sz w:val="28"/>
                <w:szCs w:val="28"/>
              </w:rPr>
            </w:pPr>
          </w:p>
          <w:p w14:paraId="4B9E91ED" w14:textId="77777777" w:rsidR="00B70AC9" w:rsidRDefault="00B70AC9">
            <w:pPr>
              <w:spacing w:line="280" w:lineRule="exact"/>
              <w:rPr>
                <w:b/>
                <w:sz w:val="28"/>
                <w:szCs w:val="28"/>
              </w:rPr>
            </w:pPr>
          </w:p>
          <w:p w14:paraId="1D510C5D" w14:textId="77777777" w:rsidR="00B70AC9" w:rsidRDefault="00B70AC9">
            <w:pPr>
              <w:spacing w:line="560" w:lineRule="atLeast"/>
              <w:rPr>
                <w:b/>
                <w:sz w:val="42"/>
              </w:rPr>
            </w:pPr>
          </w:p>
        </w:tc>
      </w:tr>
      <w:tr w:rsidR="00B70AC9" w14:paraId="44224C6A" w14:textId="77777777">
        <w:trPr>
          <w:trHeight w:hRule="exact" w:val="410"/>
        </w:trPr>
        <w:tc>
          <w:tcPr>
            <w:tcW w:w="8652" w:type="dxa"/>
          </w:tcPr>
          <w:tbl>
            <w:tblPr>
              <w:tblW w:w="9960" w:type="dxa"/>
              <w:tblLayout w:type="fixed"/>
              <w:tblCellMar>
                <w:left w:w="0" w:type="dxa"/>
                <w:right w:w="0" w:type="dxa"/>
              </w:tblCellMar>
              <w:tblLook w:val="01E0" w:firstRow="1" w:lastRow="1" w:firstColumn="1" w:lastColumn="1" w:noHBand="0" w:noVBand="0"/>
            </w:tblPr>
            <w:tblGrid>
              <w:gridCol w:w="9960"/>
            </w:tblGrid>
            <w:tr w:rsidR="00B70AC9" w14:paraId="3BC7E624" w14:textId="77777777">
              <w:trPr>
                <w:trHeight w:hRule="exact" w:val="369"/>
              </w:trPr>
              <w:tc>
                <w:tcPr>
                  <w:tcW w:w="9963" w:type="dxa"/>
                  <w:hideMark/>
                </w:tcPr>
                <w:p w14:paraId="37D32F3C" w14:textId="77777777" w:rsidR="00B70AC9" w:rsidRDefault="00B84C2B">
                  <w:pPr>
                    <w:framePr w:wrap="around" w:vAnchor="page" w:hAnchor="margin" w:y="2986"/>
                    <w:adjustRightInd w:val="0"/>
                    <w:snapToGrid w:val="0"/>
                    <w:spacing w:line="270" w:lineRule="atLeast"/>
                    <w:suppressOverlap/>
                    <w:rPr>
                      <w:rFonts w:ascii="Decos Code 39" w:hAnsi="Decos Code 39" w:cs="Arial"/>
                      <w:sz w:val="78"/>
                      <w:szCs w:val="78"/>
                      <w:lang w:eastAsia="zh-CN"/>
                    </w:rPr>
                  </w:pPr>
                  <w:r>
                    <w:rPr>
                      <w:rFonts w:ascii="Decos Code 39" w:hAnsi="Decos Code 39"/>
                      <w:sz w:val="78"/>
                      <w:szCs w:val="78"/>
                    </w:rPr>
                    <w:t xml:space="preserve">*Z0533F59323* </w:t>
                  </w:r>
                </w:p>
              </w:tc>
            </w:tr>
          </w:tbl>
          <w:p w14:paraId="7ED4C8A5" w14:textId="77777777" w:rsidR="00B70AC9" w:rsidRDefault="00B70AC9">
            <w:pPr>
              <w:spacing w:line="280" w:lineRule="auto"/>
              <w:rPr>
                <w:b/>
                <w:sz w:val="42"/>
              </w:rPr>
            </w:pPr>
          </w:p>
        </w:tc>
      </w:tr>
    </w:tbl>
    <w:tbl>
      <w:tblPr>
        <w:tblpPr w:vertAnchor="page" w:horzAnchor="page" w:tblpX="8223" w:tblpY="625"/>
        <w:tblOverlap w:val="neve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0" w:type="dxa"/>
          <w:right w:w="0" w:type="dxa"/>
        </w:tblCellMar>
        <w:tblLook w:val="04A0" w:firstRow="1" w:lastRow="0" w:firstColumn="1" w:lastColumn="0" w:noHBand="0" w:noVBand="1"/>
      </w:tblPr>
      <w:tblGrid>
        <w:gridCol w:w="735"/>
        <w:gridCol w:w="1623"/>
      </w:tblGrid>
      <w:tr w:rsidR="00B70AC9" w14:paraId="59D89D69" w14:textId="77777777">
        <w:trPr>
          <w:trHeight w:val="226"/>
        </w:trPr>
        <w:tc>
          <w:tcPr>
            <w:tcW w:w="735" w:type="dxa"/>
          </w:tcPr>
          <w:p w14:paraId="72DA5CB1" w14:textId="77777777" w:rsidR="00B70AC9" w:rsidRDefault="00B84C2B">
            <w:pPr>
              <w:pStyle w:val="Koptekst"/>
              <w:rPr>
                <w:sz w:val="17"/>
                <w:szCs w:val="17"/>
              </w:rPr>
            </w:pPr>
            <w:r w:rsidRPr="001A1E6F">
              <w:rPr>
                <w:sz w:val="17"/>
                <w:szCs w:val="17"/>
              </w:rPr>
              <w:t>Versienr</w:t>
            </w:r>
            <w:r>
              <w:rPr>
                <w:sz w:val="17"/>
                <w:szCs w:val="17"/>
              </w:rPr>
              <w:t>.</w:t>
            </w:r>
            <w:r w:rsidRPr="001A1E6F">
              <w:rPr>
                <w:sz w:val="17"/>
                <w:szCs w:val="17"/>
              </w:rPr>
              <w:t xml:space="preserve"> </w:t>
            </w:r>
          </w:p>
        </w:tc>
        <w:tc>
          <w:tcPr>
            <w:tcW w:w="1623" w:type="dxa"/>
          </w:tcPr>
          <w:p w14:paraId="3E22D881" w14:textId="61EC879D" w:rsidR="00B70AC9" w:rsidRDefault="00111988" w:rsidP="00A77F3D">
            <w:pPr>
              <w:pStyle w:val="METVersie"/>
              <w:framePr w:wrap="auto" w:vAnchor="margin" w:hAnchor="text" w:xAlign="left" w:yAlign="inline"/>
              <w:suppressOverlap w:val="0"/>
            </w:pPr>
            <w:r>
              <w:t>3.0</w:t>
            </w:r>
          </w:p>
        </w:tc>
      </w:tr>
      <w:tr w:rsidR="00B70AC9" w14:paraId="170A43FA" w14:textId="77777777">
        <w:trPr>
          <w:trHeight w:val="192"/>
        </w:trPr>
        <w:tc>
          <w:tcPr>
            <w:tcW w:w="735" w:type="dxa"/>
          </w:tcPr>
          <w:p w14:paraId="661BA919" w14:textId="77777777" w:rsidR="00B70AC9" w:rsidRDefault="00B84C2B">
            <w:pPr>
              <w:pStyle w:val="Koptekst"/>
              <w:rPr>
                <w:sz w:val="17"/>
                <w:szCs w:val="17"/>
              </w:rPr>
            </w:pPr>
            <w:r w:rsidRPr="001A1E6F">
              <w:rPr>
                <w:sz w:val="17"/>
                <w:szCs w:val="17"/>
              </w:rPr>
              <w:t xml:space="preserve">Datum </w:t>
            </w:r>
          </w:p>
        </w:tc>
        <w:tc>
          <w:tcPr>
            <w:tcW w:w="1623" w:type="dxa"/>
          </w:tcPr>
          <w:p w14:paraId="4E3309C2" w14:textId="1EAAE2B7" w:rsidR="00B70AC9" w:rsidRDefault="00111988" w:rsidP="00111988">
            <w:pPr>
              <w:pStyle w:val="METDatum"/>
              <w:framePr w:wrap="auto" w:vAnchor="margin" w:hAnchor="text" w:xAlign="left" w:yAlign="inline"/>
              <w:suppressOverlap w:val="0"/>
            </w:pPr>
            <w:r>
              <w:rPr>
                <w:noProof/>
              </w:rPr>
              <w:t>20 januari 2020</w:t>
            </w:r>
          </w:p>
        </w:tc>
      </w:tr>
      <w:tr w:rsidR="00B70AC9" w14:paraId="66E47CD2" w14:textId="77777777">
        <w:trPr>
          <w:trHeight w:val="192"/>
        </w:trPr>
        <w:tc>
          <w:tcPr>
            <w:tcW w:w="735" w:type="dxa"/>
          </w:tcPr>
          <w:p w14:paraId="7FDE81E4" w14:textId="77777777" w:rsidR="00B70AC9" w:rsidRDefault="00B84C2B">
            <w:pPr>
              <w:pStyle w:val="Koptekst"/>
              <w:rPr>
                <w:sz w:val="17"/>
                <w:szCs w:val="17"/>
              </w:rPr>
            </w:pPr>
            <w:r>
              <w:rPr>
                <w:sz w:val="17"/>
                <w:szCs w:val="17"/>
              </w:rPr>
              <w:t>Kenmerk</w:t>
            </w:r>
          </w:p>
        </w:tc>
        <w:tc>
          <w:tcPr>
            <w:tcW w:w="1623" w:type="dxa"/>
          </w:tcPr>
          <w:p w14:paraId="162A1140" w14:textId="06558AA7" w:rsidR="00B70AC9" w:rsidRDefault="00111988" w:rsidP="00D663E4">
            <w:pPr>
              <w:pStyle w:val="METKenmerk"/>
              <w:framePr w:wrap="auto" w:vAnchor="margin" w:hAnchor="text" w:xAlign="left" w:yAlign="inline"/>
              <w:suppressOverlap w:val="0"/>
            </w:pPr>
            <w:r>
              <w:rPr>
                <w:noProof/>
              </w:rPr>
              <w:t>SSV/OVG/</w:t>
            </w:r>
            <w:r w:rsidR="00D663E4">
              <w:rPr>
                <w:noProof/>
              </w:rPr>
              <w:t>00666</w:t>
            </w:r>
            <w:r w:rsidR="00B84C2B">
              <w:t xml:space="preserve"> </w:t>
            </w:r>
          </w:p>
        </w:tc>
      </w:tr>
    </w:tbl>
    <w:p w14:paraId="66956372" w14:textId="77777777" w:rsidR="00B70AC9" w:rsidRDefault="00B70AC9">
      <w:pPr>
        <w:spacing w:after="200" w:line="276" w:lineRule="auto"/>
      </w:pPr>
    </w:p>
    <w:p w14:paraId="0C15007B" w14:textId="77777777" w:rsidR="00B70AC9" w:rsidRDefault="00B70AC9">
      <w:pPr>
        <w:spacing w:after="200" w:line="276" w:lineRule="auto"/>
      </w:pPr>
    </w:p>
    <w:tbl>
      <w:tblPr>
        <w:tblStyle w:val="Tabelraster"/>
        <w:tblW w:w="8647" w:type="dxa"/>
        <w:tblInd w:w="108" w:type="dxa"/>
        <w:tblCellMar>
          <w:left w:w="57" w:type="dxa"/>
          <w:right w:w="57" w:type="dxa"/>
        </w:tblCellMar>
        <w:tblLook w:val="04A0" w:firstRow="1" w:lastRow="0" w:firstColumn="1" w:lastColumn="0" w:noHBand="0" w:noVBand="1"/>
      </w:tblPr>
      <w:tblGrid>
        <w:gridCol w:w="1934"/>
        <w:gridCol w:w="1843"/>
        <w:gridCol w:w="2719"/>
        <w:gridCol w:w="1099"/>
        <w:gridCol w:w="1052"/>
      </w:tblGrid>
      <w:tr w:rsidR="00B70AC9" w14:paraId="07160AA8" w14:textId="77777777">
        <w:trPr>
          <w:trHeight w:val="346"/>
        </w:trPr>
        <w:tc>
          <w:tcPr>
            <w:tcW w:w="1934" w:type="dxa"/>
            <w:shd w:val="clear" w:color="auto" w:fill="BFBFBF" w:themeFill="background1" w:themeFillShade="BF"/>
          </w:tcPr>
          <w:p w14:paraId="1CC03006" w14:textId="77777777" w:rsidR="00B70AC9" w:rsidRDefault="00B84C2B">
            <w:pPr>
              <w:spacing w:after="200" w:line="276" w:lineRule="auto"/>
              <w:rPr>
                <w:b/>
                <w:sz w:val="18"/>
                <w:szCs w:val="18"/>
              </w:rPr>
            </w:pPr>
            <w:r w:rsidRPr="00B35F3A">
              <w:rPr>
                <w:b/>
                <w:sz w:val="18"/>
                <w:szCs w:val="18"/>
              </w:rPr>
              <w:t>Omschrijving review</w:t>
            </w:r>
          </w:p>
        </w:tc>
        <w:tc>
          <w:tcPr>
            <w:tcW w:w="1843" w:type="dxa"/>
            <w:shd w:val="clear" w:color="auto" w:fill="BFBFBF" w:themeFill="background1" w:themeFillShade="BF"/>
          </w:tcPr>
          <w:p w14:paraId="13FF18A5" w14:textId="457ECE23" w:rsidR="00B70AC9" w:rsidRDefault="00EB72B9" w:rsidP="00EB72B9">
            <w:pPr>
              <w:spacing w:after="200" w:line="276" w:lineRule="auto"/>
              <w:rPr>
                <w:b/>
                <w:sz w:val="18"/>
                <w:szCs w:val="18"/>
              </w:rPr>
            </w:pPr>
            <w:r>
              <w:rPr>
                <w:b/>
                <w:sz w:val="18"/>
                <w:szCs w:val="18"/>
              </w:rPr>
              <w:t xml:space="preserve">Review uitgevoerd </w:t>
            </w:r>
            <w:r w:rsidR="00B84C2B" w:rsidRPr="00B35F3A">
              <w:rPr>
                <w:b/>
                <w:sz w:val="18"/>
                <w:szCs w:val="18"/>
              </w:rPr>
              <w:t>door</w:t>
            </w:r>
          </w:p>
        </w:tc>
        <w:tc>
          <w:tcPr>
            <w:tcW w:w="2719" w:type="dxa"/>
            <w:shd w:val="clear" w:color="auto" w:fill="BFBFBF" w:themeFill="background1" w:themeFillShade="BF"/>
          </w:tcPr>
          <w:p w14:paraId="3C6129D7" w14:textId="77777777" w:rsidR="00B70AC9" w:rsidRDefault="00B84C2B">
            <w:pPr>
              <w:spacing w:after="200" w:line="276" w:lineRule="auto"/>
              <w:rPr>
                <w:b/>
                <w:sz w:val="18"/>
                <w:szCs w:val="18"/>
              </w:rPr>
            </w:pPr>
            <w:r w:rsidRPr="00B35F3A">
              <w:rPr>
                <w:b/>
                <w:sz w:val="18"/>
                <w:szCs w:val="18"/>
              </w:rPr>
              <w:t>Functie</w:t>
            </w:r>
          </w:p>
        </w:tc>
        <w:tc>
          <w:tcPr>
            <w:tcW w:w="1099" w:type="dxa"/>
            <w:shd w:val="clear" w:color="auto" w:fill="BFBFBF" w:themeFill="background1" w:themeFillShade="BF"/>
          </w:tcPr>
          <w:p w14:paraId="768EE3E9" w14:textId="77777777" w:rsidR="00B70AC9" w:rsidRDefault="00B84C2B">
            <w:pPr>
              <w:spacing w:after="200" w:line="276" w:lineRule="auto"/>
              <w:rPr>
                <w:b/>
                <w:sz w:val="18"/>
                <w:szCs w:val="18"/>
              </w:rPr>
            </w:pPr>
            <w:r w:rsidRPr="00B35F3A">
              <w:rPr>
                <w:b/>
                <w:sz w:val="18"/>
                <w:szCs w:val="18"/>
              </w:rPr>
              <w:t>Datum</w:t>
            </w:r>
          </w:p>
        </w:tc>
        <w:tc>
          <w:tcPr>
            <w:tcW w:w="1052" w:type="dxa"/>
            <w:shd w:val="clear" w:color="auto" w:fill="BFBFBF" w:themeFill="background1" w:themeFillShade="BF"/>
          </w:tcPr>
          <w:p w14:paraId="62CA546F" w14:textId="77777777" w:rsidR="00B70AC9" w:rsidRDefault="00B84C2B">
            <w:pPr>
              <w:spacing w:after="200" w:line="276" w:lineRule="auto"/>
              <w:rPr>
                <w:b/>
                <w:sz w:val="18"/>
                <w:szCs w:val="18"/>
              </w:rPr>
            </w:pPr>
            <w:r w:rsidRPr="00B35F3A">
              <w:rPr>
                <w:b/>
                <w:sz w:val="18"/>
                <w:szCs w:val="18"/>
              </w:rPr>
              <w:t>Paraaf</w:t>
            </w:r>
          </w:p>
        </w:tc>
      </w:tr>
      <w:tr w:rsidR="00B70AC9" w14:paraId="1D929240" w14:textId="77777777">
        <w:tc>
          <w:tcPr>
            <w:tcW w:w="1934" w:type="dxa"/>
            <w:shd w:val="clear" w:color="auto" w:fill="BFBFBF" w:themeFill="background1" w:themeFillShade="BF"/>
          </w:tcPr>
          <w:p w14:paraId="73A38AD2" w14:textId="77777777" w:rsidR="00B70AC9" w:rsidRDefault="00B70AC9">
            <w:pPr>
              <w:spacing w:after="200" w:line="276" w:lineRule="auto"/>
              <w:rPr>
                <w:sz w:val="18"/>
                <w:szCs w:val="18"/>
              </w:rPr>
            </w:pPr>
          </w:p>
        </w:tc>
        <w:tc>
          <w:tcPr>
            <w:tcW w:w="1843" w:type="dxa"/>
          </w:tcPr>
          <w:p w14:paraId="6411988B" w14:textId="77777777" w:rsidR="00B70AC9" w:rsidRDefault="00B70AC9">
            <w:pPr>
              <w:spacing w:after="200" w:line="276" w:lineRule="auto"/>
              <w:rPr>
                <w:sz w:val="18"/>
                <w:szCs w:val="18"/>
              </w:rPr>
            </w:pPr>
          </w:p>
        </w:tc>
        <w:tc>
          <w:tcPr>
            <w:tcW w:w="2719" w:type="dxa"/>
          </w:tcPr>
          <w:p w14:paraId="1215E8E3" w14:textId="77777777" w:rsidR="00B70AC9" w:rsidRDefault="00B70AC9">
            <w:pPr>
              <w:spacing w:after="200" w:line="276" w:lineRule="auto"/>
              <w:rPr>
                <w:sz w:val="18"/>
                <w:szCs w:val="18"/>
              </w:rPr>
            </w:pPr>
          </w:p>
        </w:tc>
        <w:tc>
          <w:tcPr>
            <w:tcW w:w="1099" w:type="dxa"/>
          </w:tcPr>
          <w:p w14:paraId="6D93FE84" w14:textId="77777777" w:rsidR="00B70AC9" w:rsidRDefault="00B70AC9">
            <w:pPr>
              <w:spacing w:after="200" w:line="276" w:lineRule="auto"/>
              <w:rPr>
                <w:sz w:val="18"/>
                <w:szCs w:val="18"/>
              </w:rPr>
            </w:pPr>
          </w:p>
        </w:tc>
        <w:tc>
          <w:tcPr>
            <w:tcW w:w="1052" w:type="dxa"/>
          </w:tcPr>
          <w:p w14:paraId="6197F4AE" w14:textId="77777777" w:rsidR="00B70AC9" w:rsidRDefault="00B70AC9">
            <w:pPr>
              <w:spacing w:after="200" w:line="276" w:lineRule="auto"/>
              <w:rPr>
                <w:sz w:val="18"/>
                <w:szCs w:val="18"/>
              </w:rPr>
            </w:pPr>
          </w:p>
        </w:tc>
      </w:tr>
      <w:tr w:rsidR="00B70AC9" w14:paraId="0E0AC4FD" w14:textId="77777777">
        <w:trPr>
          <w:trHeight w:val="569"/>
        </w:trPr>
        <w:tc>
          <w:tcPr>
            <w:tcW w:w="1934" w:type="dxa"/>
            <w:shd w:val="clear" w:color="auto" w:fill="BFBFBF" w:themeFill="background1" w:themeFillShade="BF"/>
          </w:tcPr>
          <w:p w14:paraId="1B016F54" w14:textId="77777777" w:rsidR="00B70AC9" w:rsidRDefault="00B70AC9">
            <w:pPr>
              <w:spacing w:after="200" w:line="276" w:lineRule="auto"/>
              <w:rPr>
                <w:sz w:val="18"/>
                <w:szCs w:val="18"/>
              </w:rPr>
            </w:pPr>
          </w:p>
        </w:tc>
        <w:tc>
          <w:tcPr>
            <w:tcW w:w="1843" w:type="dxa"/>
          </w:tcPr>
          <w:p w14:paraId="2118A755" w14:textId="77777777" w:rsidR="00B70AC9" w:rsidRDefault="00B70AC9">
            <w:pPr>
              <w:spacing w:after="200" w:line="276" w:lineRule="auto"/>
              <w:rPr>
                <w:sz w:val="18"/>
                <w:szCs w:val="18"/>
              </w:rPr>
            </w:pPr>
          </w:p>
        </w:tc>
        <w:tc>
          <w:tcPr>
            <w:tcW w:w="2719" w:type="dxa"/>
          </w:tcPr>
          <w:p w14:paraId="49D83C19" w14:textId="77777777" w:rsidR="00B70AC9" w:rsidRDefault="00B70AC9">
            <w:pPr>
              <w:spacing w:after="200" w:line="276" w:lineRule="auto"/>
              <w:rPr>
                <w:sz w:val="18"/>
                <w:szCs w:val="18"/>
              </w:rPr>
            </w:pPr>
          </w:p>
        </w:tc>
        <w:tc>
          <w:tcPr>
            <w:tcW w:w="1099" w:type="dxa"/>
          </w:tcPr>
          <w:p w14:paraId="07866B38" w14:textId="77777777" w:rsidR="00B70AC9" w:rsidRDefault="00B70AC9">
            <w:pPr>
              <w:spacing w:after="200" w:line="276" w:lineRule="auto"/>
              <w:rPr>
                <w:sz w:val="18"/>
                <w:szCs w:val="18"/>
              </w:rPr>
            </w:pPr>
          </w:p>
        </w:tc>
        <w:tc>
          <w:tcPr>
            <w:tcW w:w="1052" w:type="dxa"/>
          </w:tcPr>
          <w:p w14:paraId="4ACBF88B" w14:textId="77777777" w:rsidR="00B70AC9" w:rsidRDefault="00B70AC9">
            <w:pPr>
              <w:spacing w:after="200" w:line="276" w:lineRule="auto"/>
              <w:rPr>
                <w:sz w:val="18"/>
                <w:szCs w:val="18"/>
              </w:rPr>
            </w:pPr>
          </w:p>
        </w:tc>
      </w:tr>
      <w:tr w:rsidR="00B70AC9" w14:paraId="373EC3DD" w14:textId="77777777">
        <w:trPr>
          <w:trHeight w:val="253"/>
        </w:trPr>
        <w:tc>
          <w:tcPr>
            <w:tcW w:w="1934" w:type="dxa"/>
            <w:shd w:val="clear" w:color="auto" w:fill="BFBFBF" w:themeFill="background1" w:themeFillShade="BF"/>
          </w:tcPr>
          <w:p w14:paraId="4E33E53E" w14:textId="77777777" w:rsidR="00B70AC9" w:rsidRDefault="00B70AC9">
            <w:pPr>
              <w:spacing w:after="200" w:line="276" w:lineRule="auto"/>
              <w:rPr>
                <w:sz w:val="18"/>
                <w:szCs w:val="18"/>
              </w:rPr>
            </w:pPr>
          </w:p>
        </w:tc>
        <w:tc>
          <w:tcPr>
            <w:tcW w:w="1843" w:type="dxa"/>
          </w:tcPr>
          <w:p w14:paraId="37EE525E" w14:textId="77777777" w:rsidR="00B70AC9" w:rsidRDefault="00B70AC9">
            <w:pPr>
              <w:spacing w:after="200" w:line="276" w:lineRule="auto"/>
              <w:rPr>
                <w:sz w:val="18"/>
                <w:szCs w:val="18"/>
              </w:rPr>
            </w:pPr>
          </w:p>
        </w:tc>
        <w:tc>
          <w:tcPr>
            <w:tcW w:w="2719" w:type="dxa"/>
          </w:tcPr>
          <w:p w14:paraId="4CDAA7A1" w14:textId="77777777" w:rsidR="00B70AC9" w:rsidRDefault="00B70AC9">
            <w:pPr>
              <w:spacing w:after="200" w:line="276" w:lineRule="auto"/>
              <w:rPr>
                <w:sz w:val="18"/>
                <w:szCs w:val="18"/>
              </w:rPr>
            </w:pPr>
          </w:p>
        </w:tc>
        <w:tc>
          <w:tcPr>
            <w:tcW w:w="1099" w:type="dxa"/>
          </w:tcPr>
          <w:p w14:paraId="7B5DB043" w14:textId="77777777" w:rsidR="00B70AC9" w:rsidRDefault="00B70AC9">
            <w:pPr>
              <w:spacing w:after="200" w:line="276" w:lineRule="auto"/>
              <w:rPr>
                <w:sz w:val="18"/>
                <w:szCs w:val="18"/>
              </w:rPr>
            </w:pPr>
          </w:p>
        </w:tc>
        <w:tc>
          <w:tcPr>
            <w:tcW w:w="1052" w:type="dxa"/>
          </w:tcPr>
          <w:p w14:paraId="5440064E" w14:textId="77777777" w:rsidR="00B70AC9" w:rsidRDefault="00B70AC9">
            <w:pPr>
              <w:spacing w:after="200" w:line="276" w:lineRule="auto"/>
              <w:rPr>
                <w:sz w:val="18"/>
                <w:szCs w:val="18"/>
              </w:rPr>
            </w:pPr>
          </w:p>
        </w:tc>
      </w:tr>
      <w:tr w:rsidR="00B70AC9" w14:paraId="17A1C927" w14:textId="77777777">
        <w:tc>
          <w:tcPr>
            <w:tcW w:w="1934" w:type="dxa"/>
            <w:shd w:val="clear" w:color="auto" w:fill="BFBFBF" w:themeFill="background1" w:themeFillShade="BF"/>
          </w:tcPr>
          <w:p w14:paraId="7DECD3D7" w14:textId="77777777" w:rsidR="00B70AC9" w:rsidRDefault="00B70AC9">
            <w:pPr>
              <w:spacing w:after="200" w:line="276" w:lineRule="auto"/>
              <w:rPr>
                <w:sz w:val="18"/>
                <w:szCs w:val="18"/>
              </w:rPr>
            </w:pPr>
          </w:p>
        </w:tc>
        <w:tc>
          <w:tcPr>
            <w:tcW w:w="1843" w:type="dxa"/>
          </w:tcPr>
          <w:p w14:paraId="0187E827" w14:textId="77777777" w:rsidR="00B70AC9" w:rsidRDefault="00B70AC9">
            <w:pPr>
              <w:spacing w:after="200" w:line="276" w:lineRule="auto"/>
              <w:rPr>
                <w:sz w:val="18"/>
                <w:szCs w:val="18"/>
              </w:rPr>
            </w:pPr>
          </w:p>
        </w:tc>
        <w:tc>
          <w:tcPr>
            <w:tcW w:w="2719" w:type="dxa"/>
          </w:tcPr>
          <w:p w14:paraId="55E1DC2F" w14:textId="77777777" w:rsidR="00B70AC9" w:rsidRDefault="00B70AC9">
            <w:pPr>
              <w:spacing w:after="200" w:line="276" w:lineRule="auto"/>
              <w:rPr>
                <w:sz w:val="18"/>
                <w:szCs w:val="18"/>
              </w:rPr>
            </w:pPr>
          </w:p>
        </w:tc>
        <w:tc>
          <w:tcPr>
            <w:tcW w:w="1099" w:type="dxa"/>
          </w:tcPr>
          <w:p w14:paraId="54C8E3DF" w14:textId="77777777" w:rsidR="00B70AC9" w:rsidRDefault="00B70AC9">
            <w:pPr>
              <w:spacing w:after="200" w:line="276" w:lineRule="auto"/>
              <w:rPr>
                <w:sz w:val="18"/>
                <w:szCs w:val="18"/>
              </w:rPr>
            </w:pPr>
          </w:p>
        </w:tc>
        <w:tc>
          <w:tcPr>
            <w:tcW w:w="1052" w:type="dxa"/>
          </w:tcPr>
          <w:p w14:paraId="39DABD6D" w14:textId="77777777" w:rsidR="00B70AC9" w:rsidRDefault="00B70AC9">
            <w:pPr>
              <w:spacing w:after="200" w:line="276" w:lineRule="auto"/>
              <w:rPr>
                <w:sz w:val="18"/>
                <w:szCs w:val="18"/>
              </w:rPr>
            </w:pPr>
          </w:p>
        </w:tc>
      </w:tr>
      <w:tr w:rsidR="00B70AC9" w14:paraId="18230BAD" w14:textId="77777777">
        <w:trPr>
          <w:trHeight w:val="464"/>
        </w:trPr>
        <w:tc>
          <w:tcPr>
            <w:tcW w:w="1934" w:type="dxa"/>
            <w:shd w:val="clear" w:color="auto" w:fill="BFBFBF" w:themeFill="background1" w:themeFillShade="BF"/>
          </w:tcPr>
          <w:p w14:paraId="34AEACBE" w14:textId="77777777" w:rsidR="00B70AC9" w:rsidRDefault="00B70AC9">
            <w:pPr>
              <w:spacing w:after="200" w:line="276" w:lineRule="auto"/>
              <w:rPr>
                <w:sz w:val="18"/>
                <w:szCs w:val="18"/>
              </w:rPr>
            </w:pPr>
          </w:p>
        </w:tc>
        <w:tc>
          <w:tcPr>
            <w:tcW w:w="1843" w:type="dxa"/>
          </w:tcPr>
          <w:p w14:paraId="2C25CB1E" w14:textId="77777777" w:rsidR="00B70AC9" w:rsidRDefault="00B70AC9">
            <w:pPr>
              <w:spacing w:after="200" w:line="276" w:lineRule="auto"/>
              <w:rPr>
                <w:sz w:val="18"/>
                <w:szCs w:val="18"/>
              </w:rPr>
            </w:pPr>
          </w:p>
        </w:tc>
        <w:tc>
          <w:tcPr>
            <w:tcW w:w="2719" w:type="dxa"/>
          </w:tcPr>
          <w:p w14:paraId="40EE0C6C" w14:textId="77777777" w:rsidR="00B70AC9" w:rsidRDefault="00B70AC9">
            <w:pPr>
              <w:spacing w:after="200" w:line="276" w:lineRule="auto"/>
              <w:rPr>
                <w:sz w:val="18"/>
                <w:szCs w:val="18"/>
              </w:rPr>
            </w:pPr>
          </w:p>
        </w:tc>
        <w:tc>
          <w:tcPr>
            <w:tcW w:w="1099" w:type="dxa"/>
          </w:tcPr>
          <w:p w14:paraId="075F72DD" w14:textId="77777777" w:rsidR="00B70AC9" w:rsidRDefault="00B70AC9">
            <w:pPr>
              <w:spacing w:after="200" w:line="276" w:lineRule="auto"/>
              <w:rPr>
                <w:sz w:val="18"/>
                <w:szCs w:val="18"/>
              </w:rPr>
            </w:pPr>
          </w:p>
        </w:tc>
        <w:tc>
          <w:tcPr>
            <w:tcW w:w="1052" w:type="dxa"/>
          </w:tcPr>
          <w:p w14:paraId="73C643C6" w14:textId="77777777" w:rsidR="00B70AC9" w:rsidRDefault="00B70AC9">
            <w:pPr>
              <w:spacing w:after="200" w:line="276" w:lineRule="auto"/>
              <w:rPr>
                <w:sz w:val="18"/>
                <w:szCs w:val="18"/>
              </w:rPr>
            </w:pPr>
          </w:p>
        </w:tc>
      </w:tr>
      <w:tr w:rsidR="00B70AC9" w14:paraId="4A17CB15" w14:textId="77777777">
        <w:tc>
          <w:tcPr>
            <w:tcW w:w="1934" w:type="dxa"/>
            <w:shd w:val="clear" w:color="auto" w:fill="BFBFBF" w:themeFill="background1" w:themeFillShade="BF"/>
          </w:tcPr>
          <w:p w14:paraId="1383B25C" w14:textId="77777777" w:rsidR="00B70AC9" w:rsidRDefault="00B70AC9">
            <w:pPr>
              <w:spacing w:after="200" w:line="276" w:lineRule="auto"/>
              <w:rPr>
                <w:sz w:val="18"/>
                <w:szCs w:val="18"/>
              </w:rPr>
            </w:pPr>
          </w:p>
        </w:tc>
        <w:tc>
          <w:tcPr>
            <w:tcW w:w="1843" w:type="dxa"/>
          </w:tcPr>
          <w:p w14:paraId="3E5E23FA" w14:textId="77777777" w:rsidR="00B70AC9" w:rsidRDefault="00B70AC9">
            <w:pPr>
              <w:spacing w:after="200" w:line="276" w:lineRule="auto"/>
              <w:rPr>
                <w:sz w:val="18"/>
                <w:szCs w:val="18"/>
              </w:rPr>
            </w:pPr>
          </w:p>
        </w:tc>
        <w:tc>
          <w:tcPr>
            <w:tcW w:w="2719" w:type="dxa"/>
          </w:tcPr>
          <w:p w14:paraId="3C96FC45" w14:textId="77777777" w:rsidR="00B70AC9" w:rsidRDefault="00B70AC9">
            <w:pPr>
              <w:spacing w:after="200" w:line="276" w:lineRule="auto"/>
              <w:rPr>
                <w:sz w:val="18"/>
                <w:szCs w:val="18"/>
              </w:rPr>
            </w:pPr>
          </w:p>
        </w:tc>
        <w:tc>
          <w:tcPr>
            <w:tcW w:w="1099" w:type="dxa"/>
          </w:tcPr>
          <w:p w14:paraId="0758C3BA" w14:textId="77777777" w:rsidR="00B70AC9" w:rsidRDefault="00B70AC9">
            <w:pPr>
              <w:spacing w:after="200" w:line="276" w:lineRule="auto"/>
              <w:rPr>
                <w:sz w:val="18"/>
                <w:szCs w:val="18"/>
              </w:rPr>
            </w:pPr>
          </w:p>
        </w:tc>
        <w:tc>
          <w:tcPr>
            <w:tcW w:w="1052" w:type="dxa"/>
          </w:tcPr>
          <w:p w14:paraId="7359762E" w14:textId="77777777" w:rsidR="00B70AC9" w:rsidRDefault="00B70AC9">
            <w:pPr>
              <w:spacing w:after="200" w:line="276" w:lineRule="auto"/>
              <w:rPr>
                <w:sz w:val="18"/>
                <w:szCs w:val="18"/>
              </w:rPr>
            </w:pPr>
          </w:p>
        </w:tc>
      </w:tr>
    </w:tbl>
    <w:p w14:paraId="0DD6AE96" w14:textId="77777777" w:rsidR="00B70AC9" w:rsidRDefault="00B70AC9">
      <w:pPr>
        <w:spacing w:after="200" w:line="276" w:lineRule="auto"/>
        <w:rPr>
          <w:sz w:val="18"/>
          <w:szCs w:val="18"/>
        </w:rPr>
      </w:pPr>
    </w:p>
    <w:tbl>
      <w:tblPr>
        <w:tblStyle w:val="Tabelraster"/>
        <w:tblW w:w="8647" w:type="dxa"/>
        <w:tblInd w:w="108" w:type="dxa"/>
        <w:tblLayout w:type="fixed"/>
        <w:tblCellMar>
          <w:left w:w="57" w:type="dxa"/>
          <w:right w:w="57" w:type="dxa"/>
        </w:tblCellMar>
        <w:tblLook w:val="04A0" w:firstRow="1" w:lastRow="0" w:firstColumn="1" w:lastColumn="0" w:noHBand="0" w:noVBand="1"/>
      </w:tblPr>
      <w:tblGrid>
        <w:gridCol w:w="1418"/>
        <w:gridCol w:w="1461"/>
        <w:gridCol w:w="1472"/>
        <w:gridCol w:w="1425"/>
        <w:gridCol w:w="1346"/>
        <w:gridCol w:w="1525"/>
      </w:tblGrid>
      <w:tr w:rsidR="00B70AC9" w14:paraId="12FA78EC" w14:textId="77777777">
        <w:trPr>
          <w:trHeight w:val="864"/>
        </w:trPr>
        <w:tc>
          <w:tcPr>
            <w:tcW w:w="1418" w:type="dxa"/>
            <w:shd w:val="clear" w:color="auto" w:fill="BFBFBF" w:themeFill="background1" w:themeFillShade="BF"/>
          </w:tcPr>
          <w:p w14:paraId="7FF46EAE" w14:textId="77777777" w:rsidR="00B70AC9" w:rsidRDefault="00B70AC9">
            <w:pPr>
              <w:spacing w:after="200" w:line="276" w:lineRule="auto"/>
              <w:rPr>
                <w:b/>
                <w:sz w:val="18"/>
                <w:szCs w:val="18"/>
              </w:rPr>
            </w:pPr>
          </w:p>
        </w:tc>
        <w:tc>
          <w:tcPr>
            <w:tcW w:w="1461" w:type="dxa"/>
            <w:shd w:val="clear" w:color="auto" w:fill="BFBFBF" w:themeFill="background1" w:themeFillShade="BF"/>
          </w:tcPr>
          <w:p w14:paraId="5F470045" w14:textId="77777777" w:rsidR="00B70AC9" w:rsidRDefault="00B84C2B" w:rsidP="00B84C2B">
            <w:pPr>
              <w:spacing w:after="200" w:line="276" w:lineRule="auto"/>
              <w:rPr>
                <w:b/>
                <w:sz w:val="18"/>
                <w:szCs w:val="18"/>
              </w:rPr>
            </w:pPr>
            <w:r w:rsidRPr="00D13515">
              <w:rPr>
                <w:b/>
                <w:sz w:val="18"/>
                <w:szCs w:val="18"/>
              </w:rPr>
              <w:t>Gecontroleerd door</w:t>
            </w:r>
            <w:r w:rsidR="003C7B7D" w:rsidRPr="00D13515">
              <w:rPr>
                <w:b/>
                <w:sz w:val="18"/>
                <w:szCs w:val="18"/>
              </w:rPr>
              <w:t xml:space="preserve">: </w:t>
            </w:r>
            <w:r w:rsidR="00D13515">
              <w:rPr>
                <w:b/>
                <w:color w:val="548DD4" w:themeColor="text2" w:themeTint="99"/>
                <w:sz w:val="18"/>
                <w:szCs w:val="18"/>
              </w:rPr>
              <w:br/>
            </w:r>
          </w:p>
        </w:tc>
        <w:tc>
          <w:tcPr>
            <w:tcW w:w="1472" w:type="dxa"/>
            <w:shd w:val="clear" w:color="auto" w:fill="BFBFBF" w:themeFill="background1" w:themeFillShade="BF"/>
          </w:tcPr>
          <w:p w14:paraId="41E24908" w14:textId="77777777" w:rsidR="00B70AC9" w:rsidRDefault="00B84C2B" w:rsidP="00B84C2B">
            <w:pPr>
              <w:spacing w:after="200" w:line="276" w:lineRule="auto"/>
            </w:pPr>
            <w:r w:rsidRPr="00D13515">
              <w:rPr>
                <w:b/>
                <w:sz w:val="18"/>
                <w:szCs w:val="18"/>
              </w:rPr>
              <w:t xml:space="preserve">Goedgekeurd </w:t>
            </w:r>
            <w:r w:rsidR="00B25D01" w:rsidRPr="00D13515">
              <w:rPr>
                <w:b/>
                <w:sz w:val="18"/>
                <w:szCs w:val="18"/>
              </w:rPr>
              <w:t xml:space="preserve">door: </w:t>
            </w:r>
            <w:r w:rsidR="00D13515">
              <w:rPr>
                <w:b/>
                <w:sz w:val="18"/>
                <w:szCs w:val="18"/>
              </w:rPr>
              <w:br/>
            </w:r>
          </w:p>
        </w:tc>
        <w:tc>
          <w:tcPr>
            <w:tcW w:w="1425" w:type="dxa"/>
            <w:shd w:val="clear" w:color="auto" w:fill="BFBFBF" w:themeFill="background1" w:themeFillShade="BF"/>
          </w:tcPr>
          <w:p w14:paraId="21189C50" w14:textId="77777777" w:rsidR="00B70AC9" w:rsidRDefault="00B84C2B" w:rsidP="00B84C2B">
            <w:pPr>
              <w:spacing w:after="200" w:line="276" w:lineRule="auto"/>
              <w:rPr>
                <w:b/>
                <w:sz w:val="18"/>
                <w:szCs w:val="18"/>
              </w:rPr>
            </w:pPr>
            <w:r w:rsidRPr="00B35F3A">
              <w:rPr>
                <w:b/>
                <w:sz w:val="18"/>
                <w:szCs w:val="18"/>
              </w:rPr>
              <w:t xml:space="preserve">Vrijgegeven </w:t>
            </w:r>
            <w:r w:rsidRPr="00B35F3A">
              <w:rPr>
                <w:b/>
                <w:sz w:val="18"/>
                <w:szCs w:val="18"/>
              </w:rPr>
              <w:br/>
              <w:t>door</w:t>
            </w:r>
            <w:r w:rsidR="00B25D01" w:rsidRPr="00CC6EFB">
              <w:rPr>
                <w:b/>
                <w:sz w:val="18"/>
                <w:szCs w:val="18"/>
              </w:rPr>
              <w:t xml:space="preserve">: </w:t>
            </w:r>
          </w:p>
        </w:tc>
        <w:tc>
          <w:tcPr>
            <w:tcW w:w="1346" w:type="dxa"/>
            <w:shd w:val="clear" w:color="auto" w:fill="BFBFBF" w:themeFill="background1" w:themeFillShade="BF"/>
          </w:tcPr>
          <w:p w14:paraId="48316BD3" w14:textId="77777777" w:rsidR="00B70AC9" w:rsidRDefault="00B84C2B" w:rsidP="00B84C2B">
            <w:pPr>
              <w:spacing w:after="200" w:line="276" w:lineRule="auto"/>
              <w:rPr>
                <w:b/>
                <w:sz w:val="18"/>
                <w:szCs w:val="18"/>
              </w:rPr>
            </w:pPr>
            <w:r w:rsidRPr="00B35F3A">
              <w:rPr>
                <w:b/>
                <w:sz w:val="18"/>
                <w:szCs w:val="18"/>
              </w:rPr>
              <w:t>Vastgesteld door</w:t>
            </w:r>
            <w:r w:rsidR="003C7B7D" w:rsidRPr="00CC6EFB">
              <w:rPr>
                <w:b/>
                <w:sz w:val="18"/>
                <w:szCs w:val="18"/>
              </w:rPr>
              <w:t xml:space="preserve">: </w:t>
            </w:r>
            <w:r w:rsidR="003C7B7D" w:rsidRPr="00B35F3A">
              <w:rPr>
                <w:b/>
                <w:sz w:val="18"/>
                <w:szCs w:val="18"/>
              </w:rPr>
              <w:br/>
            </w:r>
          </w:p>
        </w:tc>
        <w:tc>
          <w:tcPr>
            <w:tcW w:w="1525" w:type="dxa"/>
            <w:shd w:val="clear" w:color="auto" w:fill="BFBFBF" w:themeFill="background1" w:themeFillShade="BF"/>
          </w:tcPr>
          <w:p w14:paraId="2B02516C" w14:textId="77777777" w:rsidR="00B70AC9" w:rsidRDefault="00B84C2B" w:rsidP="00B84C2B">
            <w:pPr>
              <w:spacing w:after="200" w:line="276" w:lineRule="auto"/>
              <w:rPr>
                <w:b/>
                <w:sz w:val="18"/>
                <w:szCs w:val="18"/>
              </w:rPr>
            </w:pPr>
            <w:r w:rsidRPr="00B35F3A">
              <w:rPr>
                <w:b/>
                <w:sz w:val="18"/>
                <w:szCs w:val="18"/>
              </w:rPr>
              <w:t xml:space="preserve">Vrijgegeven </w:t>
            </w:r>
            <w:r w:rsidR="00B25D01" w:rsidRPr="00B35F3A">
              <w:rPr>
                <w:b/>
                <w:sz w:val="18"/>
                <w:szCs w:val="18"/>
              </w:rPr>
              <w:t>door:</w:t>
            </w:r>
            <w:r w:rsidRPr="00CC6EFB">
              <w:rPr>
                <w:b/>
                <w:sz w:val="18"/>
                <w:szCs w:val="18"/>
              </w:rPr>
              <w:t xml:space="preserve"> </w:t>
            </w:r>
            <w:r w:rsidRPr="00B35F3A">
              <w:rPr>
                <w:b/>
                <w:sz w:val="18"/>
                <w:szCs w:val="18"/>
              </w:rPr>
              <w:br/>
            </w:r>
          </w:p>
        </w:tc>
      </w:tr>
      <w:tr w:rsidR="00B70AC9" w14:paraId="725DC530" w14:textId="77777777">
        <w:tc>
          <w:tcPr>
            <w:tcW w:w="1418" w:type="dxa"/>
            <w:shd w:val="clear" w:color="auto" w:fill="BFBFBF" w:themeFill="background1" w:themeFillShade="BF"/>
          </w:tcPr>
          <w:p w14:paraId="2DFDC3A9" w14:textId="77777777" w:rsidR="00B70AC9" w:rsidRDefault="00B84C2B">
            <w:pPr>
              <w:spacing w:after="200" w:line="276" w:lineRule="auto"/>
              <w:rPr>
                <w:b/>
                <w:sz w:val="18"/>
                <w:szCs w:val="18"/>
              </w:rPr>
            </w:pPr>
            <w:r w:rsidRPr="00B35F3A">
              <w:rPr>
                <w:b/>
                <w:sz w:val="18"/>
                <w:szCs w:val="18"/>
              </w:rPr>
              <w:t>Naam</w:t>
            </w:r>
          </w:p>
        </w:tc>
        <w:tc>
          <w:tcPr>
            <w:tcW w:w="1461" w:type="dxa"/>
          </w:tcPr>
          <w:p w14:paraId="7B4800A2" w14:textId="77777777" w:rsidR="00B70AC9" w:rsidRDefault="00B70AC9">
            <w:pPr>
              <w:spacing w:after="200" w:line="276" w:lineRule="auto"/>
              <w:rPr>
                <w:sz w:val="18"/>
                <w:szCs w:val="18"/>
              </w:rPr>
            </w:pPr>
          </w:p>
        </w:tc>
        <w:tc>
          <w:tcPr>
            <w:tcW w:w="1472" w:type="dxa"/>
          </w:tcPr>
          <w:p w14:paraId="144D49AE" w14:textId="77777777" w:rsidR="00B70AC9" w:rsidRDefault="00B70AC9">
            <w:pPr>
              <w:spacing w:after="200" w:line="276" w:lineRule="auto"/>
              <w:rPr>
                <w:sz w:val="18"/>
                <w:szCs w:val="18"/>
              </w:rPr>
            </w:pPr>
          </w:p>
        </w:tc>
        <w:tc>
          <w:tcPr>
            <w:tcW w:w="1425" w:type="dxa"/>
          </w:tcPr>
          <w:p w14:paraId="74105161" w14:textId="77777777" w:rsidR="00B70AC9" w:rsidRDefault="00B70AC9">
            <w:pPr>
              <w:spacing w:after="200" w:line="276" w:lineRule="auto"/>
              <w:rPr>
                <w:sz w:val="18"/>
                <w:szCs w:val="18"/>
              </w:rPr>
            </w:pPr>
          </w:p>
        </w:tc>
        <w:tc>
          <w:tcPr>
            <w:tcW w:w="1346" w:type="dxa"/>
          </w:tcPr>
          <w:p w14:paraId="310EE6C8" w14:textId="77777777" w:rsidR="00B70AC9" w:rsidRDefault="00B70AC9">
            <w:pPr>
              <w:spacing w:after="200" w:line="276" w:lineRule="auto"/>
              <w:rPr>
                <w:sz w:val="18"/>
                <w:szCs w:val="18"/>
              </w:rPr>
            </w:pPr>
          </w:p>
        </w:tc>
        <w:tc>
          <w:tcPr>
            <w:tcW w:w="1525" w:type="dxa"/>
          </w:tcPr>
          <w:p w14:paraId="23B859E7" w14:textId="77777777" w:rsidR="00B70AC9" w:rsidRDefault="00B70AC9">
            <w:pPr>
              <w:spacing w:after="200" w:line="276" w:lineRule="auto"/>
              <w:rPr>
                <w:sz w:val="18"/>
                <w:szCs w:val="18"/>
              </w:rPr>
            </w:pPr>
          </w:p>
        </w:tc>
      </w:tr>
      <w:tr w:rsidR="00B70AC9" w14:paraId="4C08E0FE" w14:textId="77777777">
        <w:trPr>
          <w:trHeight w:val="654"/>
        </w:trPr>
        <w:tc>
          <w:tcPr>
            <w:tcW w:w="1418" w:type="dxa"/>
            <w:shd w:val="clear" w:color="auto" w:fill="BFBFBF" w:themeFill="background1" w:themeFillShade="BF"/>
          </w:tcPr>
          <w:p w14:paraId="1262AD37" w14:textId="77777777" w:rsidR="00B70AC9" w:rsidRDefault="00B84C2B">
            <w:pPr>
              <w:spacing w:after="200" w:line="276" w:lineRule="auto"/>
              <w:rPr>
                <w:sz w:val="18"/>
                <w:szCs w:val="18"/>
              </w:rPr>
            </w:pPr>
            <w:r w:rsidRPr="00B35F3A">
              <w:rPr>
                <w:sz w:val="18"/>
                <w:szCs w:val="18"/>
              </w:rPr>
              <w:t>Functie</w:t>
            </w:r>
          </w:p>
        </w:tc>
        <w:tc>
          <w:tcPr>
            <w:tcW w:w="1461" w:type="dxa"/>
          </w:tcPr>
          <w:p w14:paraId="6E9BC44F" w14:textId="77777777" w:rsidR="00B70AC9" w:rsidRDefault="00B70AC9">
            <w:pPr>
              <w:spacing w:after="200" w:line="276" w:lineRule="auto"/>
              <w:rPr>
                <w:sz w:val="18"/>
                <w:szCs w:val="18"/>
              </w:rPr>
            </w:pPr>
          </w:p>
        </w:tc>
        <w:tc>
          <w:tcPr>
            <w:tcW w:w="1472" w:type="dxa"/>
          </w:tcPr>
          <w:p w14:paraId="68C706C7" w14:textId="77777777" w:rsidR="00B70AC9" w:rsidRDefault="00B70AC9">
            <w:pPr>
              <w:spacing w:after="200" w:line="276" w:lineRule="auto"/>
              <w:rPr>
                <w:sz w:val="18"/>
                <w:szCs w:val="18"/>
              </w:rPr>
            </w:pPr>
          </w:p>
        </w:tc>
        <w:tc>
          <w:tcPr>
            <w:tcW w:w="1425" w:type="dxa"/>
          </w:tcPr>
          <w:p w14:paraId="365BF8B4" w14:textId="77777777" w:rsidR="00B70AC9" w:rsidRDefault="00B70AC9">
            <w:pPr>
              <w:spacing w:after="200" w:line="276" w:lineRule="auto"/>
              <w:rPr>
                <w:sz w:val="18"/>
                <w:szCs w:val="18"/>
              </w:rPr>
            </w:pPr>
          </w:p>
        </w:tc>
        <w:tc>
          <w:tcPr>
            <w:tcW w:w="1346" w:type="dxa"/>
          </w:tcPr>
          <w:p w14:paraId="0160E743" w14:textId="77777777" w:rsidR="00B70AC9" w:rsidRDefault="00B70AC9">
            <w:pPr>
              <w:spacing w:after="200" w:line="276" w:lineRule="auto"/>
              <w:rPr>
                <w:sz w:val="18"/>
                <w:szCs w:val="18"/>
              </w:rPr>
            </w:pPr>
          </w:p>
        </w:tc>
        <w:tc>
          <w:tcPr>
            <w:tcW w:w="1525" w:type="dxa"/>
          </w:tcPr>
          <w:p w14:paraId="7D94AEF5" w14:textId="77777777" w:rsidR="00B70AC9" w:rsidRDefault="00B70AC9">
            <w:pPr>
              <w:spacing w:after="200" w:line="276" w:lineRule="auto"/>
              <w:rPr>
                <w:sz w:val="18"/>
                <w:szCs w:val="18"/>
              </w:rPr>
            </w:pPr>
          </w:p>
        </w:tc>
      </w:tr>
      <w:tr w:rsidR="00B70AC9" w14:paraId="322BCB47" w14:textId="77777777">
        <w:tc>
          <w:tcPr>
            <w:tcW w:w="1418" w:type="dxa"/>
            <w:shd w:val="clear" w:color="auto" w:fill="BFBFBF" w:themeFill="background1" w:themeFillShade="BF"/>
          </w:tcPr>
          <w:p w14:paraId="0BAC5C8C" w14:textId="77777777" w:rsidR="00B70AC9" w:rsidRDefault="00B84C2B">
            <w:pPr>
              <w:spacing w:after="200" w:line="276" w:lineRule="auto"/>
              <w:rPr>
                <w:sz w:val="18"/>
                <w:szCs w:val="18"/>
              </w:rPr>
            </w:pPr>
            <w:r w:rsidRPr="00B35F3A">
              <w:rPr>
                <w:sz w:val="18"/>
                <w:szCs w:val="18"/>
              </w:rPr>
              <w:t>Datum</w:t>
            </w:r>
          </w:p>
        </w:tc>
        <w:tc>
          <w:tcPr>
            <w:tcW w:w="1461" w:type="dxa"/>
          </w:tcPr>
          <w:p w14:paraId="6E672C64" w14:textId="77777777" w:rsidR="00B70AC9" w:rsidRDefault="00B70AC9">
            <w:pPr>
              <w:spacing w:after="200" w:line="276" w:lineRule="auto"/>
              <w:rPr>
                <w:sz w:val="18"/>
                <w:szCs w:val="18"/>
              </w:rPr>
            </w:pPr>
          </w:p>
        </w:tc>
        <w:tc>
          <w:tcPr>
            <w:tcW w:w="1472" w:type="dxa"/>
          </w:tcPr>
          <w:p w14:paraId="071EE7C0" w14:textId="77777777" w:rsidR="00B70AC9" w:rsidRDefault="00B70AC9">
            <w:pPr>
              <w:spacing w:after="200" w:line="276" w:lineRule="auto"/>
              <w:rPr>
                <w:sz w:val="18"/>
                <w:szCs w:val="18"/>
              </w:rPr>
            </w:pPr>
          </w:p>
        </w:tc>
        <w:tc>
          <w:tcPr>
            <w:tcW w:w="1425" w:type="dxa"/>
          </w:tcPr>
          <w:p w14:paraId="47AD681F" w14:textId="77777777" w:rsidR="00B70AC9" w:rsidRDefault="00B70AC9">
            <w:pPr>
              <w:spacing w:after="200" w:line="276" w:lineRule="auto"/>
              <w:rPr>
                <w:sz w:val="18"/>
                <w:szCs w:val="18"/>
              </w:rPr>
            </w:pPr>
          </w:p>
        </w:tc>
        <w:tc>
          <w:tcPr>
            <w:tcW w:w="1346" w:type="dxa"/>
          </w:tcPr>
          <w:p w14:paraId="62805004" w14:textId="77777777" w:rsidR="00B70AC9" w:rsidRDefault="00B70AC9">
            <w:pPr>
              <w:spacing w:after="200" w:line="276" w:lineRule="auto"/>
              <w:rPr>
                <w:sz w:val="18"/>
                <w:szCs w:val="18"/>
              </w:rPr>
            </w:pPr>
          </w:p>
        </w:tc>
        <w:tc>
          <w:tcPr>
            <w:tcW w:w="1525" w:type="dxa"/>
          </w:tcPr>
          <w:p w14:paraId="6F8A92BA" w14:textId="77777777" w:rsidR="00B70AC9" w:rsidRDefault="00B70AC9">
            <w:pPr>
              <w:spacing w:after="200" w:line="276" w:lineRule="auto"/>
              <w:rPr>
                <w:sz w:val="18"/>
                <w:szCs w:val="18"/>
              </w:rPr>
            </w:pPr>
          </w:p>
        </w:tc>
      </w:tr>
      <w:tr w:rsidR="00B70AC9" w14:paraId="0D0C823C" w14:textId="77777777">
        <w:tc>
          <w:tcPr>
            <w:tcW w:w="1418" w:type="dxa"/>
            <w:shd w:val="clear" w:color="auto" w:fill="BFBFBF" w:themeFill="background1" w:themeFillShade="BF"/>
          </w:tcPr>
          <w:p w14:paraId="5522373C" w14:textId="77777777" w:rsidR="00B70AC9" w:rsidRDefault="00B84C2B">
            <w:pPr>
              <w:spacing w:after="200" w:line="276" w:lineRule="auto"/>
              <w:rPr>
                <w:b/>
                <w:sz w:val="18"/>
                <w:szCs w:val="18"/>
              </w:rPr>
            </w:pPr>
            <w:r w:rsidRPr="00B35F3A">
              <w:rPr>
                <w:b/>
                <w:sz w:val="18"/>
                <w:szCs w:val="18"/>
              </w:rPr>
              <w:t>Handtekening</w:t>
            </w:r>
          </w:p>
          <w:p w14:paraId="1CADEDD6" w14:textId="77777777" w:rsidR="00B70AC9" w:rsidRDefault="00B70AC9">
            <w:pPr>
              <w:spacing w:after="200" w:line="276" w:lineRule="auto"/>
              <w:rPr>
                <w:b/>
                <w:sz w:val="18"/>
                <w:szCs w:val="18"/>
              </w:rPr>
            </w:pPr>
          </w:p>
        </w:tc>
        <w:tc>
          <w:tcPr>
            <w:tcW w:w="1461" w:type="dxa"/>
          </w:tcPr>
          <w:p w14:paraId="5789F9F1" w14:textId="77777777" w:rsidR="00B70AC9" w:rsidRDefault="00B70AC9">
            <w:pPr>
              <w:spacing w:after="200" w:line="276" w:lineRule="auto"/>
              <w:rPr>
                <w:sz w:val="18"/>
                <w:szCs w:val="18"/>
              </w:rPr>
            </w:pPr>
          </w:p>
        </w:tc>
        <w:tc>
          <w:tcPr>
            <w:tcW w:w="1472" w:type="dxa"/>
          </w:tcPr>
          <w:p w14:paraId="63466C2A" w14:textId="77777777" w:rsidR="00B70AC9" w:rsidRDefault="00B70AC9">
            <w:pPr>
              <w:spacing w:after="200" w:line="276" w:lineRule="auto"/>
              <w:rPr>
                <w:sz w:val="18"/>
                <w:szCs w:val="18"/>
              </w:rPr>
            </w:pPr>
          </w:p>
        </w:tc>
        <w:tc>
          <w:tcPr>
            <w:tcW w:w="1425" w:type="dxa"/>
          </w:tcPr>
          <w:p w14:paraId="1FB06A64" w14:textId="77777777" w:rsidR="00B70AC9" w:rsidRDefault="00B70AC9">
            <w:pPr>
              <w:spacing w:after="200" w:line="276" w:lineRule="auto"/>
              <w:rPr>
                <w:sz w:val="18"/>
                <w:szCs w:val="18"/>
              </w:rPr>
            </w:pPr>
          </w:p>
        </w:tc>
        <w:tc>
          <w:tcPr>
            <w:tcW w:w="1346" w:type="dxa"/>
          </w:tcPr>
          <w:p w14:paraId="4DEE3DB8" w14:textId="77777777" w:rsidR="00B70AC9" w:rsidRDefault="00B70AC9">
            <w:pPr>
              <w:spacing w:after="200" w:line="276" w:lineRule="auto"/>
              <w:rPr>
                <w:sz w:val="18"/>
                <w:szCs w:val="18"/>
              </w:rPr>
            </w:pPr>
          </w:p>
        </w:tc>
        <w:tc>
          <w:tcPr>
            <w:tcW w:w="1525" w:type="dxa"/>
          </w:tcPr>
          <w:p w14:paraId="47C288F2" w14:textId="77777777" w:rsidR="00B70AC9" w:rsidRDefault="00B70AC9">
            <w:pPr>
              <w:spacing w:after="200" w:line="276" w:lineRule="auto"/>
              <w:rPr>
                <w:sz w:val="18"/>
                <w:szCs w:val="18"/>
              </w:rPr>
            </w:pPr>
          </w:p>
        </w:tc>
      </w:tr>
    </w:tbl>
    <w:p w14:paraId="33ECF4DD" w14:textId="77777777" w:rsidR="00B70AC9" w:rsidRDefault="00B70AC9">
      <w:pPr>
        <w:spacing w:after="200" w:line="276" w:lineRule="auto"/>
      </w:pPr>
    </w:p>
    <w:p w14:paraId="247A9D8D" w14:textId="77777777" w:rsidR="00B70AC9" w:rsidRDefault="00B84C2B">
      <w:pPr>
        <w:spacing w:after="200" w:line="276" w:lineRule="auto"/>
      </w:pPr>
      <w:r>
        <w:br w:type="page"/>
      </w:r>
    </w:p>
    <w:p w14:paraId="0EFAE6D8" w14:textId="77777777" w:rsidR="00B70AC9" w:rsidRDefault="00B84C2B">
      <w:pPr>
        <w:pStyle w:val="stlTitel"/>
      </w:pPr>
      <w:r>
        <w:lastRenderedPageBreak/>
        <w:t>Inhoud</w:t>
      </w:r>
    </w:p>
    <w:p w14:paraId="4A769DEC" w14:textId="77777777" w:rsidR="00B70AC9" w:rsidRDefault="00B70AC9"/>
    <w:p w14:paraId="43953C14" w14:textId="77777777" w:rsidR="00B70AC9" w:rsidRDefault="00B70AC9"/>
    <w:p w14:paraId="2EBE2B87" w14:textId="77777777" w:rsidR="00A4104D" w:rsidRDefault="00B84C2B">
      <w:pPr>
        <w:pStyle w:val="Inhopg1"/>
        <w:rPr>
          <w:rFonts w:asciiTheme="minorHAnsi" w:eastAsiaTheme="minorEastAsia" w:hAnsiTheme="minorHAnsi" w:cstheme="minorBidi"/>
          <w:b w:val="0"/>
          <w:spacing w:val="0"/>
          <w:sz w:val="22"/>
          <w:szCs w:val="22"/>
          <w:lang w:eastAsia="nl-NL"/>
        </w:rPr>
      </w:pPr>
      <w:r>
        <w:fldChar w:fldCharType="begin"/>
      </w:r>
      <w:r>
        <w:instrText xml:space="preserve"> TOC \o "1-2" \t "Bijlage;3" \z</w:instrText>
      </w:r>
      <w:r>
        <w:fldChar w:fldCharType="separate"/>
      </w:r>
      <w:r w:rsidR="00A4104D">
        <w:t>1</w:t>
      </w:r>
      <w:r w:rsidR="00A4104D">
        <w:rPr>
          <w:rFonts w:asciiTheme="minorHAnsi" w:eastAsiaTheme="minorEastAsia" w:hAnsiTheme="minorHAnsi" w:cstheme="minorBidi"/>
          <w:b w:val="0"/>
          <w:spacing w:val="0"/>
          <w:sz w:val="22"/>
          <w:szCs w:val="22"/>
          <w:lang w:eastAsia="nl-NL"/>
        </w:rPr>
        <w:tab/>
      </w:r>
      <w:r w:rsidR="00A4104D">
        <w:t>Inleiding</w:t>
      </w:r>
      <w:r w:rsidR="00A4104D">
        <w:rPr>
          <w:webHidden/>
        </w:rPr>
        <w:tab/>
      </w:r>
      <w:r w:rsidR="00A4104D">
        <w:rPr>
          <w:webHidden/>
        </w:rPr>
        <w:fldChar w:fldCharType="begin"/>
      </w:r>
      <w:r w:rsidR="00A4104D">
        <w:rPr>
          <w:webHidden/>
        </w:rPr>
        <w:instrText xml:space="preserve"> PAGEREF _Toc31628973 \h </w:instrText>
      </w:r>
      <w:r w:rsidR="00A4104D">
        <w:rPr>
          <w:webHidden/>
        </w:rPr>
      </w:r>
      <w:r w:rsidR="00A4104D">
        <w:rPr>
          <w:webHidden/>
        </w:rPr>
        <w:fldChar w:fldCharType="separate"/>
      </w:r>
      <w:r w:rsidR="00A4104D">
        <w:rPr>
          <w:webHidden/>
        </w:rPr>
        <w:t>3</w:t>
      </w:r>
      <w:r w:rsidR="00A4104D">
        <w:rPr>
          <w:webHidden/>
        </w:rPr>
        <w:fldChar w:fldCharType="end"/>
      </w:r>
    </w:p>
    <w:p w14:paraId="5098B3BB" w14:textId="77777777" w:rsidR="00A4104D" w:rsidRDefault="00A4104D">
      <w:pPr>
        <w:pStyle w:val="Inhopg1"/>
        <w:rPr>
          <w:rFonts w:asciiTheme="minorHAnsi" w:eastAsiaTheme="minorEastAsia" w:hAnsiTheme="minorHAnsi" w:cstheme="minorBidi"/>
          <w:b w:val="0"/>
          <w:spacing w:val="0"/>
          <w:sz w:val="22"/>
          <w:szCs w:val="22"/>
          <w:lang w:eastAsia="nl-NL"/>
        </w:rPr>
      </w:pPr>
      <w:r>
        <w:t>2</w:t>
      </w:r>
      <w:r>
        <w:rPr>
          <w:rFonts w:asciiTheme="minorHAnsi" w:eastAsiaTheme="minorEastAsia" w:hAnsiTheme="minorHAnsi" w:cstheme="minorBidi"/>
          <w:b w:val="0"/>
          <w:spacing w:val="0"/>
          <w:sz w:val="22"/>
          <w:szCs w:val="22"/>
          <w:lang w:eastAsia="nl-NL"/>
        </w:rPr>
        <w:tab/>
      </w:r>
      <w:r>
        <w:t>Gebruiksaanwijzing</w:t>
      </w:r>
      <w:r>
        <w:rPr>
          <w:webHidden/>
        </w:rPr>
        <w:tab/>
      </w:r>
      <w:r>
        <w:rPr>
          <w:webHidden/>
        </w:rPr>
        <w:fldChar w:fldCharType="begin"/>
      </w:r>
      <w:r>
        <w:rPr>
          <w:webHidden/>
        </w:rPr>
        <w:instrText xml:space="preserve"> PAGEREF _Toc31628974 \h </w:instrText>
      </w:r>
      <w:r>
        <w:rPr>
          <w:webHidden/>
        </w:rPr>
      </w:r>
      <w:r>
        <w:rPr>
          <w:webHidden/>
        </w:rPr>
        <w:fldChar w:fldCharType="separate"/>
      </w:r>
      <w:r>
        <w:rPr>
          <w:webHidden/>
        </w:rPr>
        <w:t>3</w:t>
      </w:r>
      <w:r>
        <w:rPr>
          <w:webHidden/>
        </w:rPr>
        <w:fldChar w:fldCharType="end"/>
      </w:r>
    </w:p>
    <w:p w14:paraId="0D33F709" w14:textId="77777777" w:rsidR="00A4104D" w:rsidRDefault="00A4104D">
      <w:pPr>
        <w:pStyle w:val="Inhopg1"/>
        <w:rPr>
          <w:rFonts w:asciiTheme="minorHAnsi" w:eastAsiaTheme="minorEastAsia" w:hAnsiTheme="minorHAnsi" w:cstheme="minorBidi"/>
          <w:b w:val="0"/>
          <w:spacing w:val="0"/>
          <w:sz w:val="22"/>
          <w:szCs w:val="22"/>
          <w:lang w:eastAsia="nl-NL"/>
        </w:rPr>
      </w:pPr>
      <w:r>
        <w:t>3</w:t>
      </w:r>
      <w:r>
        <w:rPr>
          <w:rFonts w:asciiTheme="minorHAnsi" w:eastAsiaTheme="minorEastAsia" w:hAnsiTheme="minorHAnsi" w:cstheme="minorBidi"/>
          <w:b w:val="0"/>
          <w:spacing w:val="0"/>
          <w:sz w:val="22"/>
          <w:szCs w:val="22"/>
          <w:lang w:eastAsia="nl-NL"/>
        </w:rPr>
        <w:tab/>
      </w:r>
      <w:r>
        <w:t>Doelstelling</w:t>
      </w:r>
      <w:r>
        <w:rPr>
          <w:webHidden/>
        </w:rPr>
        <w:tab/>
      </w:r>
      <w:r>
        <w:rPr>
          <w:webHidden/>
        </w:rPr>
        <w:fldChar w:fldCharType="begin"/>
      </w:r>
      <w:r>
        <w:rPr>
          <w:webHidden/>
        </w:rPr>
        <w:instrText xml:space="preserve"> PAGEREF _Toc31628975 \h </w:instrText>
      </w:r>
      <w:r>
        <w:rPr>
          <w:webHidden/>
        </w:rPr>
      </w:r>
      <w:r>
        <w:rPr>
          <w:webHidden/>
        </w:rPr>
        <w:fldChar w:fldCharType="separate"/>
      </w:r>
      <w:r>
        <w:rPr>
          <w:webHidden/>
        </w:rPr>
        <w:t>4</w:t>
      </w:r>
      <w:r>
        <w:rPr>
          <w:webHidden/>
        </w:rPr>
        <w:fldChar w:fldCharType="end"/>
      </w:r>
    </w:p>
    <w:p w14:paraId="1D98CF8A" w14:textId="77777777" w:rsidR="00A4104D" w:rsidRDefault="00A4104D">
      <w:pPr>
        <w:pStyle w:val="Inhopg1"/>
        <w:rPr>
          <w:rFonts w:asciiTheme="minorHAnsi" w:eastAsiaTheme="minorEastAsia" w:hAnsiTheme="minorHAnsi" w:cstheme="minorBidi"/>
          <w:b w:val="0"/>
          <w:spacing w:val="0"/>
          <w:sz w:val="22"/>
          <w:szCs w:val="22"/>
          <w:lang w:eastAsia="nl-NL"/>
        </w:rPr>
      </w:pPr>
      <w:r>
        <w:t>4</w:t>
      </w:r>
      <w:r>
        <w:rPr>
          <w:rFonts w:asciiTheme="minorHAnsi" w:eastAsiaTheme="minorEastAsia" w:hAnsiTheme="minorHAnsi" w:cstheme="minorBidi"/>
          <w:b w:val="0"/>
          <w:spacing w:val="0"/>
          <w:sz w:val="22"/>
          <w:szCs w:val="22"/>
          <w:lang w:eastAsia="nl-NL"/>
        </w:rPr>
        <w:tab/>
      </w:r>
      <w:r>
        <w:t>Structuur V&amp;G dossier</w:t>
      </w:r>
      <w:r>
        <w:rPr>
          <w:webHidden/>
        </w:rPr>
        <w:tab/>
      </w:r>
      <w:r>
        <w:rPr>
          <w:webHidden/>
        </w:rPr>
        <w:fldChar w:fldCharType="begin"/>
      </w:r>
      <w:r>
        <w:rPr>
          <w:webHidden/>
        </w:rPr>
        <w:instrText xml:space="preserve"> PAGEREF _Toc31628976 \h </w:instrText>
      </w:r>
      <w:r>
        <w:rPr>
          <w:webHidden/>
        </w:rPr>
      </w:r>
      <w:r>
        <w:rPr>
          <w:webHidden/>
        </w:rPr>
        <w:fldChar w:fldCharType="separate"/>
      </w:r>
      <w:r>
        <w:rPr>
          <w:webHidden/>
        </w:rPr>
        <w:t>5</w:t>
      </w:r>
      <w:r>
        <w:rPr>
          <w:webHidden/>
        </w:rPr>
        <w:fldChar w:fldCharType="end"/>
      </w:r>
    </w:p>
    <w:p w14:paraId="0A5EAE9D" w14:textId="77777777" w:rsidR="00A4104D" w:rsidRDefault="00A4104D">
      <w:pPr>
        <w:pStyle w:val="Inhopg2"/>
        <w:rPr>
          <w:rFonts w:asciiTheme="minorHAnsi" w:eastAsiaTheme="minorEastAsia" w:hAnsiTheme="minorHAnsi" w:cstheme="minorBidi"/>
          <w:noProof/>
          <w:sz w:val="22"/>
          <w:szCs w:val="22"/>
          <w:lang w:eastAsia="nl-NL"/>
        </w:rPr>
      </w:pPr>
      <w:r>
        <w:rPr>
          <w:noProof/>
        </w:rPr>
        <w:t>4.1</w:t>
      </w:r>
      <w:r>
        <w:rPr>
          <w:rFonts w:asciiTheme="minorHAnsi" w:eastAsiaTheme="minorEastAsia" w:hAnsiTheme="minorHAnsi" w:cstheme="minorBidi"/>
          <w:noProof/>
          <w:sz w:val="22"/>
          <w:szCs w:val="22"/>
          <w:lang w:eastAsia="nl-NL"/>
        </w:rPr>
        <w:tab/>
      </w:r>
      <w:r>
        <w:rPr>
          <w:noProof/>
        </w:rPr>
        <w:t>Uitgangspunten</w:t>
      </w:r>
      <w:r>
        <w:rPr>
          <w:noProof/>
          <w:webHidden/>
        </w:rPr>
        <w:tab/>
      </w:r>
      <w:r>
        <w:rPr>
          <w:noProof/>
          <w:webHidden/>
        </w:rPr>
        <w:fldChar w:fldCharType="begin"/>
      </w:r>
      <w:r>
        <w:rPr>
          <w:noProof/>
          <w:webHidden/>
        </w:rPr>
        <w:instrText xml:space="preserve"> PAGEREF _Toc31628977 \h </w:instrText>
      </w:r>
      <w:r>
        <w:rPr>
          <w:noProof/>
          <w:webHidden/>
        </w:rPr>
      </w:r>
      <w:r>
        <w:rPr>
          <w:noProof/>
          <w:webHidden/>
        </w:rPr>
        <w:fldChar w:fldCharType="separate"/>
      </w:r>
      <w:r>
        <w:rPr>
          <w:noProof/>
          <w:webHidden/>
        </w:rPr>
        <w:t>5</w:t>
      </w:r>
      <w:r>
        <w:rPr>
          <w:noProof/>
          <w:webHidden/>
        </w:rPr>
        <w:fldChar w:fldCharType="end"/>
      </w:r>
    </w:p>
    <w:p w14:paraId="6D5D6977" w14:textId="77777777" w:rsidR="00A4104D" w:rsidRDefault="00A4104D">
      <w:pPr>
        <w:pStyle w:val="Inhopg2"/>
        <w:rPr>
          <w:rFonts w:asciiTheme="minorHAnsi" w:eastAsiaTheme="minorEastAsia" w:hAnsiTheme="minorHAnsi" w:cstheme="minorBidi"/>
          <w:noProof/>
          <w:sz w:val="22"/>
          <w:szCs w:val="22"/>
          <w:lang w:eastAsia="nl-NL"/>
        </w:rPr>
      </w:pPr>
      <w:r>
        <w:rPr>
          <w:noProof/>
        </w:rPr>
        <w:t>4.2</w:t>
      </w:r>
      <w:r>
        <w:rPr>
          <w:rFonts w:asciiTheme="minorHAnsi" w:eastAsiaTheme="minorEastAsia" w:hAnsiTheme="minorHAnsi" w:cstheme="minorBidi"/>
          <w:noProof/>
          <w:sz w:val="22"/>
          <w:szCs w:val="22"/>
          <w:lang w:eastAsia="nl-NL"/>
        </w:rPr>
        <w:tab/>
      </w:r>
      <w:r>
        <w:rPr>
          <w:noProof/>
        </w:rPr>
        <w:t>Minimale inhoud</w:t>
      </w:r>
      <w:r>
        <w:rPr>
          <w:noProof/>
          <w:webHidden/>
        </w:rPr>
        <w:tab/>
      </w:r>
      <w:r>
        <w:rPr>
          <w:noProof/>
          <w:webHidden/>
        </w:rPr>
        <w:fldChar w:fldCharType="begin"/>
      </w:r>
      <w:r>
        <w:rPr>
          <w:noProof/>
          <w:webHidden/>
        </w:rPr>
        <w:instrText xml:space="preserve"> PAGEREF _Toc31628978 \h </w:instrText>
      </w:r>
      <w:r>
        <w:rPr>
          <w:noProof/>
          <w:webHidden/>
        </w:rPr>
      </w:r>
      <w:r>
        <w:rPr>
          <w:noProof/>
          <w:webHidden/>
        </w:rPr>
        <w:fldChar w:fldCharType="separate"/>
      </w:r>
      <w:r>
        <w:rPr>
          <w:noProof/>
          <w:webHidden/>
        </w:rPr>
        <w:t>5</w:t>
      </w:r>
      <w:r>
        <w:rPr>
          <w:noProof/>
          <w:webHidden/>
        </w:rPr>
        <w:fldChar w:fldCharType="end"/>
      </w:r>
    </w:p>
    <w:p w14:paraId="33A3EF6B" w14:textId="77777777" w:rsidR="00A4104D" w:rsidRDefault="00A4104D">
      <w:pPr>
        <w:pStyle w:val="Inhopg1"/>
        <w:rPr>
          <w:rFonts w:asciiTheme="minorHAnsi" w:eastAsiaTheme="minorEastAsia" w:hAnsiTheme="minorHAnsi" w:cstheme="minorBidi"/>
          <w:b w:val="0"/>
          <w:spacing w:val="0"/>
          <w:sz w:val="22"/>
          <w:szCs w:val="22"/>
          <w:lang w:eastAsia="nl-NL"/>
        </w:rPr>
      </w:pPr>
      <w:r>
        <w:t>5</w:t>
      </w:r>
      <w:r>
        <w:rPr>
          <w:rFonts w:asciiTheme="minorHAnsi" w:eastAsiaTheme="minorEastAsia" w:hAnsiTheme="minorHAnsi" w:cstheme="minorBidi"/>
          <w:b w:val="0"/>
          <w:spacing w:val="0"/>
          <w:sz w:val="22"/>
          <w:szCs w:val="22"/>
          <w:lang w:eastAsia="nl-NL"/>
        </w:rPr>
        <w:tab/>
      </w:r>
      <w:r>
        <w:t>Revisie</w:t>
      </w:r>
      <w:r>
        <w:rPr>
          <w:webHidden/>
        </w:rPr>
        <w:tab/>
      </w:r>
      <w:r>
        <w:rPr>
          <w:webHidden/>
        </w:rPr>
        <w:fldChar w:fldCharType="begin"/>
      </w:r>
      <w:r>
        <w:rPr>
          <w:webHidden/>
        </w:rPr>
        <w:instrText xml:space="preserve"> PAGEREF _Toc31628979 \h </w:instrText>
      </w:r>
      <w:r>
        <w:rPr>
          <w:webHidden/>
        </w:rPr>
      </w:r>
      <w:r>
        <w:rPr>
          <w:webHidden/>
        </w:rPr>
        <w:fldChar w:fldCharType="separate"/>
      </w:r>
      <w:r>
        <w:rPr>
          <w:webHidden/>
        </w:rPr>
        <w:t>6</w:t>
      </w:r>
      <w:r>
        <w:rPr>
          <w:webHidden/>
        </w:rPr>
        <w:fldChar w:fldCharType="end"/>
      </w:r>
    </w:p>
    <w:p w14:paraId="3324B902" w14:textId="77777777" w:rsidR="00A4104D" w:rsidRDefault="00A4104D">
      <w:pPr>
        <w:pStyle w:val="Inhopg1"/>
        <w:rPr>
          <w:rFonts w:asciiTheme="minorHAnsi" w:eastAsiaTheme="minorEastAsia" w:hAnsiTheme="minorHAnsi" w:cstheme="minorBidi"/>
          <w:b w:val="0"/>
          <w:spacing w:val="0"/>
          <w:sz w:val="22"/>
          <w:szCs w:val="22"/>
          <w:lang w:eastAsia="nl-NL"/>
        </w:rPr>
      </w:pPr>
      <w:r>
        <w:t>6</w:t>
      </w:r>
      <w:r>
        <w:rPr>
          <w:rFonts w:asciiTheme="minorHAnsi" w:eastAsiaTheme="minorEastAsia" w:hAnsiTheme="minorHAnsi" w:cstheme="minorBidi"/>
          <w:b w:val="0"/>
          <w:spacing w:val="0"/>
          <w:sz w:val="22"/>
          <w:szCs w:val="22"/>
          <w:lang w:eastAsia="nl-NL"/>
        </w:rPr>
        <w:tab/>
      </w:r>
      <w:r>
        <w:t>Achtergrond</w:t>
      </w:r>
      <w:r>
        <w:rPr>
          <w:webHidden/>
        </w:rPr>
        <w:tab/>
      </w:r>
      <w:r>
        <w:rPr>
          <w:webHidden/>
        </w:rPr>
        <w:fldChar w:fldCharType="begin"/>
      </w:r>
      <w:r>
        <w:rPr>
          <w:webHidden/>
        </w:rPr>
        <w:instrText xml:space="preserve"> PAGEREF _Toc31628980 \h </w:instrText>
      </w:r>
      <w:r>
        <w:rPr>
          <w:webHidden/>
        </w:rPr>
      </w:r>
      <w:r>
        <w:rPr>
          <w:webHidden/>
        </w:rPr>
        <w:fldChar w:fldCharType="separate"/>
      </w:r>
      <w:r>
        <w:rPr>
          <w:webHidden/>
        </w:rPr>
        <w:t>7</w:t>
      </w:r>
      <w:r>
        <w:rPr>
          <w:webHidden/>
        </w:rPr>
        <w:fldChar w:fldCharType="end"/>
      </w:r>
    </w:p>
    <w:p w14:paraId="22DA531A" w14:textId="77777777" w:rsidR="00A4104D" w:rsidRDefault="00A4104D">
      <w:pPr>
        <w:pStyle w:val="Inhopg1"/>
        <w:rPr>
          <w:rFonts w:asciiTheme="minorHAnsi" w:eastAsiaTheme="minorEastAsia" w:hAnsiTheme="minorHAnsi" w:cstheme="minorBidi"/>
          <w:b w:val="0"/>
          <w:spacing w:val="0"/>
          <w:sz w:val="22"/>
          <w:szCs w:val="22"/>
          <w:lang w:eastAsia="nl-NL"/>
        </w:rPr>
      </w:pPr>
      <w:r>
        <w:t>7</w:t>
      </w:r>
      <w:r>
        <w:rPr>
          <w:rFonts w:asciiTheme="minorHAnsi" w:eastAsiaTheme="minorEastAsia" w:hAnsiTheme="minorHAnsi" w:cstheme="minorBidi"/>
          <w:b w:val="0"/>
          <w:spacing w:val="0"/>
          <w:sz w:val="22"/>
          <w:szCs w:val="22"/>
          <w:lang w:eastAsia="nl-NL"/>
        </w:rPr>
        <w:tab/>
      </w:r>
      <w:r>
        <w:t>Algemeen</w:t>
      </w:r>
      <w:r>
        <w:rPr>
          <w:webHidden/>
        </w:rPr>
        <w:tab/>
      </w:r>
      <w:r>
        <w:rPr>
          <w:webHidden/>
        </w:rPr>
        <w:fldChar w:fldCharType="begin"/>
      </w:r>
      <w:r>
        <w:rPr>
          <w:webHidden/>
        </w:rPr>
        <w:instrText xml:space="preserve"> PAGEREF _Toc31628981 \h </w:instrText>
      </w:r>
      <w:r>
        <w:rPr>
          <w:webHidden/>
        </w:rPr>
      </w:r>
      <w:r>
        <w:rPr>
          <w:webHidden/>
        </w:rPr>
        <w:fldChar w:fldCharType="separate"/>
      </w:r>
      <w:r>
        <w:rPr>
          <w:webHidden/>
        </w:rPr>
        <w:t>8</w:t>
      </w:r>
      <w:r>
        <w:rPr>
          <w:webHidden/>
        </w:rPr>
        <w:fldChar w:fldCharType="end"/>
      </w:r>
    </w:p>
    <w:p w14:paraId="2CB2C9F7" w14:textId="77777777" w:rsidR="00A4104D" w:rsidRDefault="00A4104D">
      <w:pPr>
        <w:pStyle w:val="Inhopg2"/>
        <w:rPr>
          <w:rFonts w:asciiTheme="minorHAnsi" w:eastAsiaTheme="minorEastAsia" w:hAnsiTheme="minorHAnsi" w:cstheme="minorBidi"/>
          <w:noProof/>
          <w:sz w:val="22"/>
          <w:szCs w:val="22"/>
          <w:lang w:eastAsia="nl-NL"/>
        </w:rPr>
      </w:pPr>
      <w:r>
        <w:rPr>
          <w:noProof/>
        </w:rPr>
        <w:t>7.1</w:t>
      </w:r>
      <w:r>
        <w:rPr>
          <w:rFonts w:asciiTheme="minorHAnsi" w:eastAsiaTheme="minorEastAsia" w:hAnsiTheme="minorHAnsi" w:cstheme="minorBidi"/>
          <w:noProof/>
          <w:sz w:val="22"/>
          <w:szCs w:val="22"/>
          <w:lang w:eastAsia="nl-NL"/>
        </w:rPr>
        <w:tab/>
      </w:r>
      <w:r>
        <w:rPr>
          <w:noProof/>
        </w:rPr>
        <w:t>Beschrijving project</w:t>
      </w:r>
      <w:r>
        <w:rPr>
          <w:noProof/>
          <w:webHidden/>
        </w:rPr>
        <w:tab/>
      </w:r>
      <w:r>
        <w:rPr>
          <w:noProof/>
          <w:webHidden/>
        </w:rPr>
        <w:fldChar w:fldCharType="begin"/>
      </w:r>
      <w:r>
        <w:rPr>
          <w:noProof/>
          <w:webHidden/>
        </w:rPr>
        <w:instrText xml:space="preserve"> PAGEREF _Toc31628982 \h </w:instrText>
      </w:r>
      <w:r>
        <w:rPr>
          <w:noProof/>
          <w:webHidden/>
        </w:rPr>
      </w:r>
      <w:r>
        <w:rPr>
          <w:noProof/>
          <w:webHidden/>
        </w:rPr>
        <w:fldChar w:fldCharType="separate"/>
      </w:r>
      <w:r>
        <w:rPr>
          <w:noProof/>
          <w:webHidden/>
        </w:rPr>
        <w:t>8</w:t>
      </w:r>
      <w:r>
        <w:rPr>
          <w:noProof/>
          <w:webHidden/>
        </w:rPr>
        <w:fldChar w:fldCharType="end"/>
      </w:r>
    </w:p>
    <w:p w14:paraId="61FAC113" w14:textId="77777777" w:rsidR="00A4104D" w:rsidRDefault="00A4104D">
      <w:pPr>
        <w:pStyle w:val="Inhopg2"/>
        <w:rPr>
          <w:rFonts w:asciiTheme="minorHAnsi" w:eastAsiaTheme="minorEastAsia" w:hAnsiTheme="minorHAnsi" w:cstheme="minorBidi"/>
          <w:noProof/>
          <w:sz w:val="22"/>
          <w:szCs w:val="22"/>
          <w:lang w:eastAsia="nl-NL"/>
        </w:rPr>
      </w:pPr>
      <w:r>
        <w:rPr>
          <w:noProof/>
        </w:rPr>
        <w:t>7.2</w:t>
      </w:r>
      <w:r>
        <w:rPr>
          <w:rFonts w:asciiTheme="minorHAnsi" w:eastAsiaTheme="minorEastAsia" w:hAnsiTheme="minorHAnsi" w:cstheme="minorBidi"/>
          <w:noProof/>
          <w:sz w:val="22"/>
          <w:szCs w:val="22"/>
          <w:lang w:eastAsia="nl-NL"/>
        </w:rPr>
        <w:tab/>
      </w:r>
      <w:r>
        <w:rPr>
          <w:noProof/>
        </w:rPr>
        <w:t>Locatie project</w:t>
      </w:r>
      <w:r>
        <w:rPr>
          <w:noProof/>
          <w:webHidden/>
        </w:rPr>
        <w:tab/>
      </w:r>
      <w:r>
        <w:rPr>
          <w:noProof/>
          <w:webHidden/>
        </w:rPr>
        <w:fldChar w:fldCharType="begin"/>
      </w:r>
      <w:r>
        <w:rPr>
          <w:noProof/>
          <w:webHidden/>
        </w:rPr>
        <w:instrText xml:space="preserve"> PAGEREF _Toc31628983 \h </w:instrText>
      </w:r>
      <w:r>
        <w:rPr>
          <w:noProof/>
          <w:webHidden/>
        </w:rPr>
      </w:r>
      <w:r>
        <w:rPr>
          <w:noProof/>
          <w:webHidden/>
        </w:rPr>
        <w:fldChar w:fldCharType="separate"/>
      </w:r>
      <w:r>
        <w:rPr>
          <w:noProof/>
          <w:webHidden/>
        </w:rPr>
        <w:t>8</w:t>
      </w:r>
      <w:r>
        <w:rPr>
          <w:noProof/>
          <w:webHidden/>
        </w:rPr>
        <w:fldChar w:fldCharType="end"/>
      </w:r>
    </w:p>
    <w:p w14:paraId="6BCDE684" w14:textId="77777777" w:rsidR="00A4104D" w:rsidRDefault="00A4104D">
      <w:pPr>
        <w:pStyle w:val="Inhopg2"/>
        <w:rPr>
          <w:rFonts w:asciiTheme="minorHAnsi" w:eastAsiaTheme="minorEastAsia" w:hAnsiTheme="minorHAnsi" w:cstheme="minorBidi"/>
          <w:noProof/>
          <w:sz w:val="22"/>
          <w:szCs w:val="22"/>
          <w:lang w:eastAsia="nl-NL"/>
        </w:rPr>
      </w:pPr>
      <w:r>
        <w:rPr>
          <w:noProof/>
        </w:rPr>
        <w:t>7.3</w:t>
      </w:r>
      <w:r>
        <w:rPr>
          <w:rFonts w:asciiTheme="minorHAnsi" w:eastAsiaTheme="minorEastAsia" w:hAnsiTheme="minorHAnsi" w:cstheme="minorBidi"/>
          <w:noProof/>
          <w:sz w:val="22"/>
          <w:szCs w:val="22"/>
          <w:lang w:eastAsia="nl-NL"/>
        </w:rPr>
        <w:tab/>
      </w:r>
      <w:r>
        <w:rPr>
          <w:noProof/>
        </w:rPr>
        <w:t>Betrokken partijen / indeling dossier</w:t>
      </w:r>
      <w:r>
        <w:rPr>
          <w:noProof/>
          <w:webHidden/>
        </w:rPr>
        <w:tab/>
      </w:r>
      <w:r>
        <w:rPr>
          <w:noProof/>
          <w:webHidden/>
        </w:rPr>
        <w:fldChar w:fldCharType="begin"/>
      </w:r>
      <w:r>
        <w:rPr>
          <w:noProof/>
          <w:webHidden/>
        </w:rPr>
        <w:instrText xml:space="preserve"> PAGEREF _Toc31628984 \h </w:instrText>
      </w:r>
      <w:r>
        <w:rPr>
          <w:noProof/>
          <w:webHidden/>
        </w:rPr>
      </w:r>
      <w:r>
        <w:rPr>
          <w:noProof/>
          <w:webHidden/>
        </w:rPr>
        <w:fldChar w:fldCharType="separate"/>
      </w:r>
      <w:r>
        <w:rPr>
          <w:noProof/>
          <w:webHidden/>
        </w:rPr>
        <w:t>9</w:t>
      </w:r>
      <w:r>
        <w:rPr>
          <w:noProof/>
          <w:webHidden/>
        </w:rPr>
        <w:fldChar w:fldCharType="end"/>
      </w:r>
    </w:p>
    <w:p w14:paraId="55115661" w14:textId="77777777" w:rsidR="00A4104D" w:rsidRDefault="00A4104D">
      <w:pPr>
        <w:pStyle w:val="Inhopg1"/>
        <w:rPr>
          <w:rFonts w:asciiTheme="minorHAnsi" w:eastAsiaTheme="minorEastAsia" w:hAnsiTheme="minorHAnsi" w:cstheme="minorBidi"/>
          <w:b w:val="0"/>
          <w:spacing w:val="0"/>
          <w:sz w:val="22"/>
          <w:szCs w:val="22"/>
          <w:lang w:eastAsia="nl-NL"/>
        </w:rPr>
      </w:pPr>
      <w:r>
        <w:t>8</w:t>
      </w:r>
      <w:r>
        <w:rPr>
          <w:rFonts w:asciiTheme="minorHAnsi" w:eastAsiaTheme="minorEastAsia" w:hAnsiTheme="minorHAnsi" w:cstheme="minorBidi"/>
          <w:b w:val="0"/>
          <w:spacing w:val="0"/>
          <w:sz w:val="22"/>
          <w:szCs w:val="22"/>
          <w:lang w:eastAsia="nl-NL"/>
        </w:rPr>
        <w:tab/>
      </w:r>
      <w:r>
        <w:t>Object</w:t>
      </w:r>
      <w:r>
        <w:rPr>
          <w:webHidden/>
        </w:rPr>
        <w:tab/>
      </w:r>
      <w:r>
        <w:rPr>
          <w:webHidden/>
        </w:rPr>
        <w:fldChar w:fldCharType="begin"/>
      </w:r>
      <w:r>
        <w:rPr>
          <w:webHidden/>
        </w:rPr>
        <w:instrText xml:space="preserve"> PAGEREF _Toc31628985 \h </w:instrText>
      </w:r>
      <w:r>
        <w:rPr>
          <w:webHidden/>
        </w:rPr>
      </w:r>
      <w:r>
        <w:rPr>
          <w:webHidden/>
        </w:rPr>
        <w:fldChar w:fldCharType="separate"/>
      </w:r>
      <w:r>
        <w:rPr>
          <w:webHidden/>
        </w:rPr>
        <w:t>10</w:t>
      </w:r>
      <w:r>
        <w:rPr>
          <w:webHidden/>
        </w:rPr>
        <w:fldChar w:fldCharType="end"/>
      </w:r>
    </w:p>
    <w:p w14:paraId="152BADD1" w14:textId="77777777" w:rsidR="00A4104D" w:rsidRDefault="00A4104D">
      <w:pPr>
        <w:pStyle w:val="Inhopg2"/>
        <w:rPr>
          <w:rFonts w:asciiTheme="minorHAnsi" w:eastAsiaTheme="minorEastAsia" w:hAnsiTheme="minorHAnsi" w:cstheme="minorBidi"/>
          <w:noProof/>
          <w:sz w:val="22"/>
          <w:szCs w:val="22"/>
          <w:lang w:eastAsia="nl-NL"/>
        </w:rPr>
      </w:pPr>
      <w:r>
        <w:rPr>
          <w:noProof/>
        </w:rPr>
        <w:t>8.1</w:t>
      </w:r>
      <w:r>
        <w:rPr>
          <w:rFonts w:asciiTheme="minorHAnsi" w:eastAsiaTheme="minorEastAsia" w:hAnsiTheme="minorHAnsi" w:cstheme="minorBidi"/>
          <w:noProof/>
          <w:sz w:val="22"/>
          <w:szCs w:val="22"/>
          <w:lang w:eastAsia="nl-NL"/>
        </w:rPr>
        <w:tab/>
      </w:r>
      <w:r>
        <w:rPr>
          <w:noProof/>
        </w:rPr>
        <w:t>Objectgegevens</w:t>
      </w:r>
      <w:r>
        <w:rPr>
          <w:noProof/>
          <w:webHidden/>
        </w:rPr>
        <w:tab/>
      </w:r>
      <w:r>
        <w:rPr>
          <w:noProof/>
          <w:webHidden/>
        </w:rPr>
        <w:fldChar w:fldCharType="begin"/>
      </w:r>
      <w:r>
        <w:rPr>
          <w:noProof/>
          <w:webHidden/>
        </w:rPr>
        <w:instrText xml:space="preserve"> PAGEREF _Toc31628986 \h </w:instrText>
      </w:r>
      <w:r>
        <w:rPr>
          <w:noProof/>
          <w:webHidden/>
        </w:rPr>
      </w:r>
      <w:r>
        <w:rPr>
          <w:noProof/>
          <w:webHidden/>
        </w:rPr>
        <w:fldChar w:fldCharType="separate"/>
      </w:r>
      <w:r>
        <w:rPr>
          <w:noProof/>
          <w:webHidden/>
        </w:rPr>
        <w:t>10</w:t>
      </w:r>
      <w:r>
        <w:rPr>
          <w:noProof/>
          <w:webHidden/>
        </w:rPr>
        <w:fldChar w:fldCharType="end"/>
      </w:r>
    </w:p>
    <w:p w14:paraId="47B7F7F4" w14:textId="77777777" w:rsidR="00A4104D" w:rsidRDefault="00A4104D">
      <w:pPr>
        <w:pStyle w:val="Inhopg2"/>
        <w:rPr>
          <w:rFonts w:asciiTheme="minorHAnsi" w:eastAsiaTheme="minorEastAsia" w:hAnsiTheme="minorHAnsi" w:cstheme="minorBidi"/>
          <w:noProof/>
          <w:sz w:val="22"/>
          <w:szCs w:val="22"/>
          <w:lang w:eastAsia="nl-NL"/>
        </w:rPr>
      </w:pPr>
      <w:r>
        <w:rPr>
          <w:noProof/>
        </w:rPr>
        <w:t>8.2</w:t>
      </w:r>
      <w:r>
        <w:rPr>
          <w:rFonts w:asciiTheme="minorHAnsi" w:eastAsiaTheme="minorEastAsia" w:hAnsiTheme="minorHAnsi" w:cstheme="minorBidi"/>
          <w:noProof/>
          <w:sz w:val="22"/>
          <w:szCs w:val="22"/>
          <w:lang w:eastAsia="nl-NL"/>
        </w:rPr>
        <w:tab/>
      </w:r>
      <w:r>
        <w:rPr>
          <w:noProof/>
        </w:rPr>
        <w:t>Locatiegegevens</w:t>
      </w:r>
      <w:r>
        <w:rPr>
          <w:noProof/>
          <w:webHidden/>
        </w:rPr>
        <w:tab/>
      </w:r>
      <w:r>
        <w:rPr>
          <w:noProof/>
          <w:webHidden/>
        </w:rPr>
        <w:fldChar w:fldCharType="begin"/>
      </w:r>
      <w:r>
        <w:rPr>
          <w:noProof/>
          <w:webHidden/>
        </w:rPr>
        <w:instrText xml:space="preserve"> PAGEREF _Toc31628987 \h </w:instrText>
      </w:r>
      <w:r>
        <w:rPr>
          <w:noProof/>
          <w:webHidden/>
        </w:rPr>
      </w:r>
      <w:r>
        <w:rPr>
          <w:noProof/>
          <w:webHidden/>
        </w:rPr>
        <w:fldChar w:fldCharType="separate"/>
      </w:r>
      <w:r>
        <w:rPr>
          <w:noProof/>
          <w:webHidden/>
        </w:rPr>
        <w:t>10</w:t>
      </w:r>
      <w:r>
        <w:rPr>
          <w:noProof/>
          <w:webHidden/>
        </w:rPr>
        <w:fldChar w:fldCharType="end"/>
      </w:r>
    </w:p>
    <w:p w14:paraId="77B01AFD" w14:textId="77777777" w:rsidR="00A4104D" w:rsidRDefault="00A4104D">
      <w:pPr>
        <w:pStyle w:val="Inhopg2"/>
        <w:rPr>
          <w:rFonts w:asciiTheme="minorHAnsi" w:eastAsiaTheme="minorEastAsia" w:hAnsiTheme="minorHAnsi" w:cstheme="minorBidi"/>
          <w:noProof/>
          <w:sz w:val="22"/>
          <w:szCs w:val="22"/>
          <w:lang w:eastAsia="nl-NL"/>
        </w:rPr>
      </w:pPr>
      <w:r>
        <w:rPr>
          <w:noProof/>
        </w:rPr>
        <w:t>8.3</w:t>
      </w:r>
      <w:r>
        <w:rPr>
          <w:rFonts w:asciiTheme="minorHAnsi" w:eastAsiaTheme="minorEastAsia" w:hAnsiTheme="minorHAnsi" w:cstheme="minorBidi"/>
          <w:noProof/>
          <w:sz w:val="22"/>
          <w:szCs w:val="22"/>
          <w:lang w:eastAsia="nl-NL"/>
        </w:rPr>
        <w:tab/>
      </w:r>
      <w:r>
        <w:rPr>
          <w:noProof/>
        </w:rPr>
        <w:t>Structurele veiligheidsvoorzieningen</w:t>
      </w:r>
      <w:r>
        <w:rPr>
          <w:noProof/>
          <w:webHidden/>
        </w:rPr>
        <w:tab/>
      </w:r>
      <w:r>
        <w:rPr>
          <w:noProof/>
          <w:webHidden/>
        </w:rPr>
        <w:fldChar w:fldCharType="begin"/>
      </w:r>
      <w:r>
        <w:rPr>
          <w:noProof/>
          <w:webHidden/>
        </w:rPr>
        <w:instrText xml:space="preserve"> PAGEREF _Toc31628988 \h </w:instrText>
      </w:r>
      <w:r>
        <w:rPr>
          <w:noProof/>
          <w:webHidden/>
        </w:rPr>
      </w:r>
      <w:r>
        <w:rPr>
          <w:noProof/>
          <w:webHidden/>
        </w:rPr>
        <w:fldChar w:fldCharType="separate"/>
      </w:r>
      <w:r>
        <w:rPr>
          <w:noProof/>
          <w:webHidden/>
        </w:rPr>
        <w:t>11</w:t>
      </w:r>
      <w:r>
        <w:rPr>
          <w:noProof/>
          <w:webHidden/>
        </w:rPr>
        <w:fldChar w:fldCharType="end"/>
      </w:r>
    </w:p>
    <w:p w14:paraId="3A084376" w14:textId="77777777" w:rsidR="00A4104D" w:rsidRDefault="00A4104D">
      <w:pPr>
        <w:pStyle w:val="Inhopg2"/>
        <w:rPr>
          <w:rFonts w:asciiTheme="minorHAnsi" w:eastAsiaTheme="minorEastAsia" w:hAnsiTheme="minorHAnsi" w:cstheme="minorBidi"/>
          <w:noProof/>
          <w:sz w:val="22"/>
          <w:szCs w:val="22"/>
          <w:lang w:eastAsia="nl-NL"/>
        </w:rPr>
      </w:pPr>
      <w:r>
        <w:rPr>
          <w:noProof/>
        </w:rPr>
        <w:t>8.4</w:t>
      </w:r>
      <w:r>
        <w:rPr>
          <w:rFonts w:asciiTheme="minorHAnsi" w:eastAsiaTheme="minorEastAsia" w:hAnsiTheme="minorHAnsi" w:cstheme="minorBidi"/>
          <w:noProof/>
          <w:sz w:val="22"/>
          <w:szCs w:val="22"/>
          <w:lang w:eastAsia="nl-NL"/>
        </w:rPr>
        <w:tab/>
      </w:r>
      <w:r>
        <w:rPr>
          <w:noProof/>
        </w:rPr>
        <w:t>Beschrijving van restrisico’s</w:t>
      </w:r>
      <w:r>
        <w:rPr>
          <w:noProof/>
          <w:webHidden/>
        </w:rPr>
        <w:tab/>
      </w:r>
      <w:r>
        <w:rPr>
          <w:noProof/>
          <w:webHidden/>
        </w:rPr>
        <w:fldChar w:fldCharType="begin"/>
      </w:r>
      <w:r>
        <w:rPr>
          <w:noProof/>
          <w:webHidden/>
        </w:rPr>
        <w:instrText xml:space="preserve"> PAGEREF _Toc31628989 \h </w:instrText>
      </w:r>
      <w:r>
        <w:rPr>
          <w:noProof/>
          <w:webHidden/>
        </w:rPr>
      </w:r>
      <w:r>
        <w:rPr>
          <w:noProof/>
          <w:webHidden/>
        </w:rPr>
        <w:fldChar w:fldCharType="separate"/>
      </w:r>
      <w:r>
        <w:rPr>
          <w:noProof/>
          <w:webHidden/>
        </w:rPr>
        <w:t>11</w:t>
      </w:r>
      <w:r>
        <w:rPr>
          <w:noProof/>
          <w:webHidden/>
        </w:rPr>
        <w:fldChar w:fldCharType="end"/>
      </w:r>
    </w:p>
    <w:p w14:paraId="6A10E0C1" w14:textId="77777777" w:rsidR="00A4104D" w:rsidRDefault="00A4104D">
      <w:pPr>
        <w:pStyle w:val="Inhopg2"/>
        <w:rPr>
          <w:rFonts w:asciiTheme="minorHAnsi" w:eastAsiaTheme="minorEastAsia" w:hAnsiTheme="minorHAnsi" w:cstheme="minorBidi"/>
          <w:noProof/>
          <w:sz w:val="22"/>
          <w:szCs w:val="22"/>
          <w:lang w:eastAsia="nl-NL"/>
        </w:rPr>
      </w:pPr>
      <w:r>
        <w:rPr>
          <w:noProof/>
        </w:rPr>
        <w:t>8.5</w:t>
      </w:r>
      <w:r>
        <w:rPr>
          <w:rFonts w:asciiTheme="minorHAnsi" w:eastAsiaTheme="minorEastAsia" w:hAnsiTheme="minorHAnsi" w:cstheme="minorBidi"/>
          <w:noProof/>
          <w:sz w:val="22"/>
          <w:szCs w:val="22"/>
          <w:lang w:eastAsia="nl-NL"/>
        </w:rPr>
        <w:tab/>
      </w:r>
      <w:r>
        <w:rPr>
          <w:noProof/>
        </w:rPr>
        <w:t>Overzicht restrisico’s</w:t>
      </w:r>
      <w:r>
        <w:rPr>
          <w:noProof/>
          <w:webHidden/>
        </w:rPr>
        <w:tab/>
      </w:r>
      <w:r>
        <w:rPr>
          <w:noProof/>
          <w:webHidden/>
        </w:rPr>
        <w:fldChar w:fldCharType="begin"/>
      </w:r>
      <w:r>
        <w:rPr>
          <w:noProof/>
          <w:webHidden/>
        </w:rPr>
        <w:instrText xml:space="preserve"> PAGEREF _Toc31628990 \h </w:instrText>
      </w:r>
      <w:r>
        <w:rPr>
          <w:noProof/>
          <w:webHidden/>
        </w:rPr>
      </w:r>
      <w:r>
        <w:rPr>
          <w:noProof/>
          <w:webHidden/>
        </w:rPr>
        <w:fldChar w:fldCharType="separate"/>
      </w:r>
      <w:r>
        <w:rPr>
          <w:noProof/>
          <w:webHidden/>
        </w:rPr>
        <w:t>1</w:t>
      </w:r>
      <w:r>
        <w:rPr>
          <w:noProof/>
          <w:webHidden/>
        </w:rPr>
        <w:fldChar w:fldCharType="end"/>
      </w:r>
    </w:p>
    <w:p w14:paraId="248B329E" w14:textId="77777777" w:rsidR="00A4104D" w:rsidRDefault="00A4104D">
      <w:pPr>
        <w:pStyle w:val="Inhopg2"/>
        <w:rPr>
          <w:rFonts w:asciiTheme="minorHAnsi" w:eastAsiaTheme="minorEastAsia" w:hAnsiTheme="minorHAnsi" w:cstheme="minorBidi"/>
          <w:noProof/>
          <w:sz w:val="22"/>
          <w:szCs w:val="22"/>
          <w:lang w:eastAsia="nl-NL"/>
        </w:rPr>
      </w:pPr>
      <w:r>
        <w:rPr>
          <w:noProof/>
        </w:rPr>
        <w:t>8.6</w:t>
      </w:r>
      <w:r>
        <w:rPr>
          <w:rFonts w:asciiTheme="minorHAnsi" w:eastAsiaTheme="minorEastAsia" w:hAnsiTheme="minorHAnsi" w:cstheme="minorBidi"/>
          <w:noProof/>
          <w:sz w:val="22"/>
          <w:szCs w:val="22"/>
          <w:lang w:eastAsia="nl-NL"/>
        </w:rPr>
        <w:tab/>
      </w:r>
      <w:r>
        <w:rPr>
          <w:noProof/>
        </w:rPr>
        <w:t>Materiaalgegevens</w:t>
      </w:r>
      <w:r>
        <w:rPr>
          <w:noProof/>
          <w:webHidden/>
        </w:rPr>
        <w:tab/>
      </w:r>
      <w:r>
        <w:rPr>
          <w:noProof/>
          <w:webHidden/>
        </w:rPr>
        <w:fldChar w:fldCharType="begin"/>
      </w:r>
      <w:r>
        <w:rPr>
          <w:noProof/>
          <w:webHidden/>
        </w:rPr>
        <w:instrText xml:space="preserve"> PAGEREF _Toc31628991 \h </w:instrText>
      </w:r>
      <w:r>
        <w:rPr>
          <w:noProof/>
          <w:webHidden/>
        </w:rPr>
      </w:r>
      <w:r>
        <w:rPr>
          <w:noProof/>
          <w:webHidden/>
        </w:rPr>
        <w:fldChar w:fldCharType="separate"/>
      </w:r>
      <w:r>
        <w:rPr>
          <w:noProof/>
          <w:webHidden/>
        </w:rPr>
        <w:t>1</w:t>
      </w:r>
      <w:r>
        <w:rPr>
          <w:noProof/>
          <w:webHidden/>
        </w:rPr>
        <w:fldChar w:fldCharType="end"/>
      </w:r>
    </w:p>
    <w:p w14:paraId="0B219D76" w14:textId="77777777" w:rsidR="00A4104D" w:rsidRDefault="00A4104D">
      <w:pPr>
        <w:pStyle w:val="Inhopg2"/>
        <w:rPr>
          <w:rFonts w:asciiTheme="minorHAnsi" w:eastAsiaTheme="minorEastAsia" w:hAnsiTheme="minorHAnsi" w:cstheme="minorBidi"/>
          <w:noProof/>
          <w:sz w:val="22"/>
          <w:szCs w:val="22"/>
          <w:lang w:eastAsia="nl-NL"/>
        </w:rPr>
      </w:pPr>
      <w:r>
        <w:rPr>
          <w:noProof/>
        </w:rPr>
        <w:lastRenderedPageBreak/>
        <w:t>8.7</w:t>
      </w:r>
      <w:r>
        <w:rPr>
          <w:rFonts w:asciiTheme="minorHAnsi" w:eastAsiaTheme="minorEastAsia" w:hAnsiTheme="minorHAnsi" w:cstheme="minorBidi"/>
          <w:noProof/>
          <w:sz w:val="22"/>
          <w:szCs w:val="22"/>
          <w:lang w:eastAsia="nl-NL"/>
        </w:rPr>
        <w:tab/>
      </w:r>
      <w:r>
        <w:rPr>
          <w:noProof/>
        </w:rPr>
        <w:t>Aandachtspunten vanuit Safety Case</w:t>
      </w:r>
      <w:r>
        <w:rPr>
          <w:noProof/>
          <w:webHidden/>
        </w:rPr>
        <w:tab/>
      </w:r>
      <w:r>
        <w:rPr>
          <w:noProof/>
          <w:webHidden/>
        </w:rPr>
        <w:fldChar w:fldCharType="begin"/>
      </w:r>
      <w:r>
        <w:rPr>
          <w:noProof/>
          <w:webHidden/>
        </w:rPr>
        <w:instrText xml:space="preserve"> PAGEREF _Toc31628992 \h </w:instrText>
      </w:r>
      <w:r>
        <w:rPr>
          <w:noProof/>
          <w:webHidden/>
        </w:rPr>
      </w:r>
      <w:r>
        <w:rPr>
          <w:noProof/>
          <w:webHidden/>
        </w:rPr>
        <w:fldChar w:fldCharType="separate"/>
      </w:r>
      <w:r>
        <w:rPr>
          <w:noProof/>
          <w:webHidden/>
        </w:rPr>
        <w:t>2</w:t>
      </w:r>
      <w:r>
        <w:rPr>
          <w:noProof/>
          <w:webHidden/>
        </w:rPr>
        <w:fldChar w:fldCharType="end"/>
      </w:r>
    </w:p>
    <w:p w14:paraId="23A264FA" w14:textId="77777777" w:rsidR="00A4104D" w:rsidRDefault="00A4104D">
      <w:pPr>
        <w:pStyle w:val="Inhopg2"/>
        <w:rPr>
          <w:rFonts w:asciiTheme="minorHAnsi" w:eastAsiaTheme="minorEastAsia" w:hAnsiTheme="minorHAnsi" w:cstheme="minorBidi"/>
          <w:noProof/>
          <w:sz w:val="22"/>
          <w:szCs w:val="22"/>
          <w:lang w:eastAsia="nl-NL"/>
        </w:rPr>
      </w:pPr>
      <w:r>
        <w:rPr>
          <w:noProof/>
        </w:rPr>
        <w:t>8.8</w:t>
      </w:r>
      <w:r>
        <w:rPr>
          <w:rFonts w:asciiTheme="minorHAnsi" w:eastAsiaTheme="minorEastAsia" w:hAnsiTheme="minorHAnsi" w:cstheme="minorBidi"/>
          <w:noProof/>
          <w:sz w:val="22"/>
          <w:szCs w:val="22"/>
          <w:lang w:eastAsia="nl-NL"/>
        </w:rPr>
        <w:tab/>
      </w:r>
      <w:r>
        <w:rPr>
          <w:noProof/>
        </w:rPr>
        <w:t>Calamiteiten-, alarmerings- en veiligheidsprocedures</w:t>
      </w:r>
      <w:r>
        <w:rPr>
          <w:noProof/>
          <w:webHidden/>
        </w:rPr>
        <w:tab/>
      </w:r>
      <w:r>
        <w:rPr>
          <w:noProof/>
          <w:webHidden/>
        </w:rPr>
        <w:fldChar w:fldCharType="begin"/>
      </w:r>
      <w:r>
        <w:rPr>
          <w:noProof/>
          <w:webHidden/>
        </w:rPr>
        <w:instrText xml:space="preserve"> PAGEREF _Toc31628993 \h </w:instrText>
      </w:r>
      <w:r>
        <w:rPr>
          <w:noProof/>
          <w:webHidden/>
        </w:rPr>
      </w:r>
      <w:r>
        <w:rPr>
          <w:noProof/>
          <w:webHidden/>
        </w:rPr>
        <w:fldChar w:fldCharType="separate"/>
      </w:r>
      <w:r>
        <w:rPr>
          <w:noProof/>
          <w:webHidden/>
        </w:rPr>
        <w:t>2</w:t>
      </w:r>
      <w:r>
        <w:rPr>
          <w:noProof/>
          <w:webHidden/>
        </w:rPr>
        <w:fldChar w:fldCharType="end"/>
      </w:r>
    </w:p>
    <w:p w14:paraId="28088BA3" w14:textId="77777777" w:rsidR="00A4104D" w:rsidRDefault="00A4104D">
      <w:pPr>
        <w:pStyle w:val="Inhopg1"/>
        <w:rPr>
          <w:rFonts w:asciiTheme="minorHAnsi" w:eastAsiaTheme="minorEastAsia" w:hAnsiTheme="minorHAnsi" w:cstheme="minorBidi"/>
          <w:b w:val="0"/>
          <w:spacing w:val="0"/>
          <w:sz w:val="22"/>
          <w:szCs w:val="22"/>
          <w:lang w:eastAsia="nl-NL"/>
        </w:rPr>
      </w:pPr>
      <w:r>
        <w:t>9</w:t>
      </w:r>
      <w:r>
        <w:rPr>
          <w:rFonts w:asciiTheme="minorHAnsi" w:eastAsiaTheme="minorEastAsia" w:hAnsiTheme="minorHAnsi" w:cstheme="minorBidi"/>
          <w:b w:val="0"/>
          <w:spacing w:val="0"/>
          <w:sz w:val="22"/>
          <w:szCs w:val="22"/>
          <w:lang w:eastAsia="nl-NL"/>
        </w:rPr>
        <w:tab/>
      </w:r>
      <w:r>
        <w:t>Foto’s</w:t>
      </w:r>
      <w:r>
        <w:rPr>
          <w:webHidden/>
        </w:rPr>
        <w:tab/>
      </w:r>
      <w:r>
        <w:rPr>
          <w:webHidden/>
        </w:rPr>
        <w:fldChar w:fldCharType="begin"/>
      </w:r>
      <w:r>
        <w:rPr>
          <w:webHidden/>
        </w:rPr>
        <w:instrText xml:space="preserve"> PAGEREF _Toc31628994 \h </w:instrText>
      </w:r>
      <w:r>
        <w:rPr>
          <w:webHidden/>
        </w:rPr>
      </w:r>
      <w:r>
        <w:rPr>
          <w:webHidden/>
        </w:rPr>
        <w:fldChar w:fldCharType="separate"/>
      </w:r>
      <w:r>
        <w:rPr>
          <w:webHidden/>
        </w:rPr>
        <w:t>3</w:t>
      </w:r>
      <w:r>
        <w:rPr>
          <w:webHidden/>
        </w:rPr>
        <w:fldChar w:fldCharType="end"/>
      </w:r>
    </w:p>
    <w:p w14:paraId="6AE1A442" w14:textId="77777777" w:rsidR="00A4104D" w:rsidRDefault="00A4104D">
      <w:pPr>
        <w:pStyle w:val="Inhopg1"/>
        <w:rPr>
          <w:rFonts w:asciiTheme="minorHAnsi" w:eastAsiaTheme="minorEastAsia" w:hAnsiTheme="minorHAnsi" w:cstheme="minorBidi"/>
          <w:b w:val="0"/>
          <w:spacing w:val="0"/>
          <w:sz w:val="22"/>
          <w:szCs w:val="22"/>
          <w:lang w:eastAsia="nl-NL"/>
        </w:rPr>
      </w:pPr>
      <w:r>
        <w:t>10</w:t>
      </w:r>
      <w:r>
        <w:rPr>
          <w:rFonts w:asciiTheme="minorHAnsi" w:eastAsiaTheme="minorEastAsia" w:hAnsiTheme="minorHAnsi" w:cstheme="minorBidi"/>
          <w:b w:val="0"/>
          <w:spacing w:val="0"/>
          <w:sz w:val="22"/>
          <w:szCs w:val="22"/>
          <w:lang w:eastAsia="nl-NL"/>
        </w:rPr>
        <w:tab/>
      </w:r>
      <w:r>
        <w:t>Overzicht relevante documenten</w:t>
      </w:r>
      <w:r>
        <w:rPr>
          <w:webHidden/>
        </w:rPr>
        <w:tab/>
      </w:r>
      <w:r>
        <w:rPr>
          <w:webHidden/>
        </w:rPr>
        <w:fldChar w:fldCharType="begin"/>
      </w:r>
      <w:r>
        <w:rPr>
          <w:webHidden/>
        </w:rPr>
        <w:instrText xml:space="preserve"> PAGEREF _Toc31628995 \h </w:instrText>
      </w:r>
      <w:r>
        <w:rPr>
          <w:webHidden/>
        </w:rPr>
      </w:r>
      <w:r>
        <w:rPr>
          <w:webHidden/>
        </w:rPr>
        <w:fldChar w:fldCharType="separate"/>
      </w:r>
      <w:r>
        <w:rPr>
          <w:webHidden/>
        </w:rPr>
        <w:t>4</w:t>
      </w:r>
      <w:r>
        <w:rPr>
          <w:webHidden/>
        </w:rPr>
        <w:fldChar w:fldCharType="end"/>
      </w:r>
    </w:p>
    <w:p w14:paraId="6D677315" w14:textId="77777777" w:rsidR="00A4104D" w:rsidRDefault="00A4104D">
      <w:pPr>
        <w:pStyle w:val="Inhopg1"/>
        <w:rPr>
          <w:rFonts w:asciiTheme="minorHAnsi" w:eastAsiaTheme="minorEastAsia" w:hAnsiTheme="minorHAnsi" w:cstheme="minorBidi"/>
          <w:b w:val="0"/>
          <w:spacing w:val="0"/>
          <w:sz w:val="22"/>
          <w:szCs w:val="22"/>
          <w:lang w:eastAsia="nl-NL"/>
        </w:rPr>
      </w:pPr>
      <w:r>
        <w:t>11</w:t>
      </w:r>
      <w:r>
        <w:rPr>
          <w:rFonts w:asciiTheme="minorHAnsi" w:eastAsiaTheme="minorEastAsia" w:hAnsiTheme="minorHAnsi" w:cstheme="minorBidi"/>
          <w:b w:val="0"/>
          <w:spacing w:val="0"/>
          <w:sz w:val="22"/>
          <w:szCs w:val="22"/>
          <w:lang w:eastAsia="nl-NL"/>
        </w:rPr>
        <w:tab/>
      </w:r>
      <w:r>
        <w:t>Bijlagen</w:t>
      </w:r>
      <w:r>
        <w:rPr>
          <w:webHidden/>
        </w:rPr>
        <w:tab/>
      </w:r>
      <w:r>
        <w:rPr>
          <w:webHidden/>
        </w:rPr>
        <w:fldChar w:fldCharType="begin"/>
      </w:r>
      <w:r>
        <w:rPr>
          <w:webHidden/>
        </w:rPr>
        <w:instrText xml:space="preserve"> PAGEREF _Toc31628996 \h </w:instrText>
      </w:r>
      <w:r>
        <w:rPr>
          <w:webHidden/>
        </w:rPr>
      </w:r>
      <w:r>
        <w:rPr>
          <w:webHidden/>
        </w:rPr>
        <w:fldChar w:fldCharType="separate"/>
      </w:r>
      <w:r>
        <w:rPr>
          <w:webHidden/>
        </w:rPr>
        <w:t>5</w:t>
      </w:r>
      <w:r>
        <w:rPr>
          <w:webHidden/>
        </w:rPr>
        <w:fldChar w:fldCharType="end"/>
      </w:r>
    </w:p>
    <w:p w14:paraId="34B6D741" w14:textId="77777777" w:rsidR="00A4104D" w:rsidRDefault="00A4104D">
      <w:pPr>
        <w:pStyle w:val="Inhopg1"/>
        <w:rPr>
          <w:rFonts w:asciiTheme="minorHAnsi" w:eastAsiaTheme="minorEastAsia" w:hAnsiTheme="minorHAnsi" w:cstheme="minorBidi"/>
          <w:b w:val="0"/>
          <w:spacing w:val="0"/>
          <w:sz w:val="22"/>
          <w:szCs w:val="22"/>
          <w:lang w:eastAsia="nl-NL"/>
        </w:rPr>
      </w:pPr>
      <w:r>
        <w:t>Bijlage 1</w:t>
      </w:r>
      <w:r>
        <w:rPr>
          <w:webHidden/>
        </w:rPr>
        <w:tab/>
      </w:r>
      <w:r>
        <w:rPr>
          <w:webHidden/>
        </w:rPr>
        <w:fldChar w:fldCharType="begin"/>
      </w:r>
      <w:r>
        <w:rPr>
          <w:webHidden/>
        </w:rPr>
        <w:instrText xml:space="preserve"> PAGEREF _Toc31628997 \h </w:instrText>
      </w:r>
      <w:r>
        <w:rPr>
          <w:webHidden/>
        </w:rPr>
      </w:r>
      <w:r>
        <w:rPr>
          <w:webHidden/>
        </w:rPr>
        <w:fldChar w:fldCharType="separate"/>
      </w:r>
      <w:r>
        <w:rPr>
          <w:webHidden/>
        </w:rPr>
        <w:t>6</w:t>
      </w:r>
      <w:r>
        <w:rPr>
          <w:webHidden/>
        </w:rPr>
        <w:fldChar w:fldCharType="end"/>
      </w:r>
    </w:p>
    <w:p w14:paraId="18873C5A" w14:textId="77777777" w:rsidR="00B70AC9" w:rsidRDefault="00B84C2B">
      <w:pPr>
        <w:rPr>
          <w:rFonts w:ascii="Arial" w:hAnsi="Arial" w:cs="Arial"/>
          <w:sz w:val="20"/>
          <w:szCs w:val="20"/>
        </w:rPr>
      </w:pPr>
      <w:r>
        <w:rPr>
          <w:b/>
        </w:rPr>
        <w:fldChar w:fldCharType="end"/>
      </w:r>
    </w:p>
    <w:p w14:paraId="1722FCD8" w14:textId="77777777" w:rsidR="00B70AC9" w:rsidRDefault="00B84C2B">
      <w:pPr>
        <w:pStyle w:val="Kop1"/>
      </w:pPr>
      <w:r w:rsidRPr="00F674FE">
        <w:rPr>
          <w:b w:val="0"/>
          <w:bCs w:val="0"/>
          <w:sz w:val="21"/>
          <w:szCs w:val="21"/>
          <w:u w:val="single"/>
        </w:rPr>
        <w:br w:type="page"/>
      </w:r>
      <w:bookmarkStart w:id="1" w:name="_Toc479864446"/>
      <w:bookmarkStart w:id="2" w:name="_Toc122939942"/>
      <w:bookmarkStart w:id="3" w:name="_Toc122939820"/>
      <w:bookmarkStart w:id="4" w:name="_Toc511743386"/>
      <w:bookmarkStart w:id="5" w:name="_Toc31628973"/>
      <w:r w:rsidR="00066E54" w:rsidRPr="00066E54">
        <w:lastRenderedPageBreak/>
        <w:t>Inleiding</w:t>
      </w:r>
      <w:bookmarkEnd w:id="1"/>
      <w:bookmarkEnd w:id="2"/>
      <w:bookmarkEnd w:id="3"/>
      <w:bookmarkEnd w:id="4"/>
      <w:bookmarkEnd w:id="5"/>
    </w:p>
    <w:p w14:paraId="344A9B01" w14:textId="77777777" w:rsidR="00B70AC9" w:rsidRDefault="00B84C2B">
      <w:r>
        <w:t>Dit</w:t>
      </w:r>
      <w:r w:rsidRPr="00B84C2B">
        <w:t xml:space="preserve"> V&amp;G-dossier bevat de bouwkundige en technische kenmerken van het bouwwerk die van belang zijn voor de veiligheid en gezondheid van werknemers die werkzaamheden verrichten na oplevering van het werk, zoals inspectie, reiniging, onderhoud en sloop. Het gaat om informatie over veiligheidsvoorzieningen die zijn aangebracht (of juist ontbreken) en om gebouw of object specifieke risico’s waarmee deze werknemers rekening moeten houden (restrisico’s).</w:t>
      </w:r>
    </w:p>
    <w:p w14:paraId="2D294BAA" w14:textId="77777777" w:rsidR="00B70AC9" w:rsidRDefault="00B70AC9"/>
    <w:p w14:paraId="24487DB2" w14:textId="77777777" w:rsidR="00B70AC9" w:rsidRDefault="00B70AC9">
      <w:pPr>
        <w:spacing w:line="240" w:lineRule="auto"/>
      </w:pPr>
    </w:p>
    <w:p w14:paraId="0C0ACD57" w14:textId="77777777" w:rsidR="00B70AC9" w:rsidRDefault="005758C8">
      <w:pPr>
        <w:pStyle w:val="Kop1"/>
      </w:pPr>
      <w:bookmarkStart w:id="6" w:name="_Toc511728564"/>
      <w:bookmarkStart w:id="7" w:name="_Toc511736834"/>
      <w:bookmarkStart w:id="8" w:name="_Toc511738952"/>
      <w:bookmarkStart w:id="9" w:name="_Toc511738978"/>
      <w:bookmarkStart w:id="10" w:name="_Toc511743387"/>
      <w:bookmarkStart w:id="11" w:name="_Toc511746166"/>
      <w:bookmarkStart w:id="12" w:name="_Toc511748698"/>
      <w:bookmarkStart w:id="13" w:name="_Toc511749647"/>
      <w:bookmarkStart w:id="14" w:name="_Toc31628974"/>
      <w:bookmarkEnd w:id="6"/>
      <w:bookmarkEnd w:id="7"/>
      <w:bookmarkEnd w:id="8"/>
      <w:bookmarkEnd w:id="9"/>
      <w:bookmarkEnd w:id="10"/>
      <w:bookmarkEnd w:id="11"/>
      <w:bookmarkEnd w:id="12"/>
      <w:bookmarkEnd w:id="13"/>
      <w:r>
        <w:t>Gebruiksaanwijzing</w:t>
      </w:r>
      <w:bookmarkEnd w:id="14"/>
    </w:p>
    <w:p w14:paraId="15743483" w14:textId="6B4C88B1" w:rsidR="005758C8" w:rsidRPr="005758C8" w:rsidRDefault="005758C8" w:rsidP="005758C8">
      <w:r w:rsidRPr="005758C8">
        <w:t xml:space="preserve">Neem dit V&amp;G-dossier op in alle opdrachten aan marktpartijen, die worden ingeschakeld voor de uitvoering van het onderhoud, inspectie en schoonmaak aan het gebouw/object. De gecontracteerde marktpartij dient op basis van dit V&amp;G-dossier, aangevuld met eigen onderzoek, een Risico Inventarisatie en –Evaluatie (RI&amp;E) op te stellen voor de uitvoering van de activiteiten waarvoor deze gecontracteerd is. Hierin beschrijft de marktpartij de maatregelen voor de aanpak van de restrisico’s, waarbij het preventieprincipe leidend is. Deze RI&amp;E dient de marktpartij vervolgens ook aan opdrachtgever én de gebruiker </w:t>
      </w:r>
      <w:r w:rsidR="005B70DB">
        <w:t>na</w:t>
      </w:r>
      <w:r w:rsidR="00291B45">
        <w:t xml:space="preserve"> </w:t>
      </w:r>
      <w:r w:rsidR="00E440C7">
        <w:t xml:space="preserve">wijzigingen waarbij veiligheid een issue is en aan het einde van het project </w:t>
      </w:r>
      <w:r w:rsidRPr="005758C8">
        <w:t xml:space="preserve">te verstrekken, zodat deze op de hoogte is hoe de veiligheid van de in exploitatie zijnde omgeving wordt gewaarborgd. </w:t>
      </w:r>
    </w:p>
    <w:p w14:paraId="260F3805" w14:textId="77777777" w:rsidR="005758C8" w:rsidRPr="005758C8" w:rsidRDefault="005758C8" w:rsidP="005758C8"/>
    <w:p w14:paraId="30E4D4A9" w14:textId="77777777" w:rsidR="005758C8" w:rsidRPr="005758C8" w:rsidRDefault="005758C8" w:rsidP="005758C8">
      <w:r w:rsidRPr="005758C8">
        <w:t xml:space="preserve">Bij opdrachten voor andersoortige werkzaamheden, zoals groot onderhoud en verbouw dient het V&amp;G-dossier ook bij het contract te worden opgenomen. Er is dan een aanpak nodig, waarvoor een specifiek V&amp;G-plan moet worden ontwikkeld en waarbij rekening moet worden gehouden met de overige verplichtingen, zoals omschreven in afdeling 5 </w:t>
      </w:r>
      <w:r w:rsidRPr="005758C8">
        <w:lastRenderedPageBreak/>
        <w:t>van het Arbeidsomstandighedenbesluit. Bij wijzigingen van veiligheidsvoorzieningen en restrisico’s dienen deze in een revisie van het V&amp;G-dossier te worden opgenomen.</w:t>
      </w:r>
    </w:p>
    <w:p w14:paraId="55BF1DC0" w14:textId="77777777" w:rsidR="00B84C2B" w:rsidRDefault="00B84C2B" w:rsidP="005758C8">
      <w:r>
        <w:br w:type="page"/>
      </w:r>
    </w:p>
    <w:p w14:paraId="1FE53E19" w14:textId="77777777" w:rsidR="00B84C2B" w:rsidRPr="00B84C2B" w:rsidRDefault="00F72FE6" w:rsidP="00F72FE6">
      <w:pPr>
        <w:pStyle w:val="Kop1"/>
      </w:pPr>
      <w:bookmarkStart w:id="15" w:name="_Toc31628975"/>
      <w:r>
        <w:lastRenderedPageBreak/>
        <w:t>Doelstelling</w:t>
      </w:r>
      <w:bookmarkEnd w:id="15"/>
    </w:p>
    <w:p w14:paraId="388BF569" w14:textId="05C25B2A" w:rsidR="005758C8" w:rsidRPr="005758C8" w:rsidRDefault="005758C8" w:rsidP="005758C8">
      <w:pPr>
        <w:spacing w:line="240" w:lineRule="auto"/>
      </w:pPr>
      <w:bookmarkStart w:id="16" w:name="_Toc511728566"/>
      <w:bookmarkStart w:id="17" w:name="_Toc511736836"/>
      <w:bookmarkStart w:id="18" w:name="_Toc511738954"/>
      <w:bookmarkStart w:id="19" w:name="_Toc511738980"/>
      <w:bookmarkStart w:id="20" w:name="_Toc511743389"/>
      <w:bookmarkStart w:id="21" w:name="_Toc511746168"/>
      <w:bookmarkStart w:id="22" w:name="_Toc511748700"/>
      <w:bookmarkStart w:id="23" w:name="_Toc511749649"/>
      <w:bookmarkStart w:id="24" w:name="_Toc511728567"/>
      <w:bookmarkStart w:id="25" w:name="_Toc511736837"/>
      <w:bookmarkStart w:id="26" w:name="_Toc511738955"/>
      <w:bookmarkStart w:id="27" w:name="_Toc511738981"/>
      <w:bookmarkStart w:id="28" w:name="_Toc511743390"/>
      <w:bookmarkStart w:id="29" w:name="_Toc511746169"/>
      <w:bookmarkStart w:id="30" w:name="_Toc511748701"/>
      <w:bookmarkStart w:id="31" w:name="_Toc511749650"/>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r w:rsidRPr="005758C8">
        <w:t xml:space="preserve">Het voorliggende document is het Veiligheids- en Gezondheidsdossier voor de exploitatiefase, afgekort tot V&amp;G-dossier. Dit document geeft invulling aan de eisen die het Arbeidsomstandighedenbesluit in afdeling 5 stelt, met name in artikel 2.30c en 2.31e. Dit V&amp;G-dossier beschrijft de veiligheidsvoorzieningen en de restrisico’s, waarmee rekening moet worden gehouden bij de uitvoering van </w:t>
      </w:r>
      <w:r w:rsidR="00D67061">
        <w:t xml:space="preserve">beheer, </w:t>
      </w:r>
      <w:r w:rsidRPr="005758C8">
        <w:t>onderhoud, inspectie/keuring</w:t>
      </w:r>
      <w:r w:rsidR="0004775A">
        <w:t>,</w:t>
      </w:r>
      <w:r w:rsidRPr="005758C8">
        <w:t>schoonmaak in, aan of op het gebouw/van</w:t>
      </w:r>
      <w:r w:rsidR="0004775A">
        <w:t xml:space="preserve">, (ver)bouw of sloop van </w:t>
      </w:r>
      <w:r w:rsidRPr="005758C8">
        <w:t>het object.</w:t>
      </w:r>
    </w:p>
    <w:p w14:paraId="6C529D0D" w14:textId="77777777" w:rsidR="005758C8" w:rsidRDefault="005758C8" w:rsidP="00F72FE6">
      <w:pPr>
        <w:spacing w:line="240" w:lineRule="auto"/>
      </w:pPr>
    </w:p>
    <w:p w14:paraId="385FE8BE" w14:textId="0C301CA6" w:rsidR="00F72FE6" w:rsidRPr="0015616E" w:rsidRDefault="00F72FE6" w:rsidP="00F72FE6">
      <w:pPr>
        <w:spacing w:line="240" w:lineRule="auto"/>
      </w:pPr>
      <w:r>
        <w:t>Het</w:t>
      </w:r>
      <w:r w:rsidRPr="0015616E">
        <w:t xml:space="preserve"> V&amp;G-dossier heeft tot doel om in de </w:t>
      </w:r>
      <w:r w:rsidR="00F30EB4">
        <w:t>bovengenoemde uitvoeringsmomenten</w:t>
      </w:r>
      <w:r w:rsidR="00F30EB4" w:rsidRPr="0015616E">
        <w:t xml:space="preserve"> </w:t>
      </w:r>
      <w:r w:rsidRPr="0015616E">
        <w:t xml:space="preserve">niet met onverwachte (arbo)risico’s te worden geconfronteerd. Op basis van concrete informatie kunnen dan tijdig doeltreffende maatregelen worden genomen. Het V&amp;G-dossier is bestemd voor de eigenaar of beheerder van het bouwwerk of degene die kan beslissen over de uitvoering van bedoelde werkzaamheden. </w:t>
      </w:r>
    </w:p>
    <w:p w14:paraId="5270A5F3" w14:textId="30D32A96" w:rsidR="00F72FE6" w:rsidRDefault="00F72FE6" w:rsidP="00F72FE6">
      <w:pPr>
        <w:spacing w:before="100" w:beforeAutospacing="1" w:after="100" w:afterAutospacing="1" w:line="240" w:lineRule="auto"/>
      </w:pPr>
      <w:r>
        <w:t xml:space="preserve">Samengevat: </w:t>
      </w:r>
      <w:r w:rsidRPr="0015616E">
        <w:t>Het V&amp;G-dossier is een document wat de toekomstige gebruiker inzicht geeft in de onderkende risico’s vanuit de ont</w:t>
      </w:r>
      <w:r>
        <w:t>werpfase, bouwfase</w:t>
      </w:r>
      <w:r w:rsidR="00B668ED">
        <w:t>, sloop</w:t>
      </w:r>
      <w:r>
        <w:t xml:space="preserve"> en testfase. Dit betreft onder andere</w:t>
      </w:r>
      <w:r w:rsidR="008F6215">
        <w:t>:</w:t>
      </w:r>
    </w:p>
    <w:p w14:paraId="469B4ED1" w14:textId="77777777" w:rsidR="00F72FE6" w:rsidRDefault="00F72FE6" w:rsidP="004A2504">
      <w:pPr>
        <w:pStyle w:val="Lijstalinea"/>
        <w:numPr>
          <w:ilvl w:val="0"/>
          <w:numId w:val="4"/>
        </w:numPr>
        <w:ind w:left="0" w:firstLine="0"/>
      </w:pPr>
      <w:r>
        <w:t>Historische gegevens</w:t>
      </w:r>
    </w:p>
    <w:p w14:paraId="4F2B8536" w14:textId="77777777" w:rsidR="00F72FE6" w:rsidRDefault="00F72FE6" w:rsidP="004A2504">
      <w:pPr>
        <w:pStyle w:val="Lijstalinea"/>
        <w:numPr>
          <w:ilvl w:val="0"/>
          <w:numId w:val="4"/>
        </w:numPr>
        <w:ind w:left="0" w:firstLine="0"/>
      </w:pPr>
      <w:r>
        <w:t>Verklaringen</w:t>
      </w:r>
    </w:p>
    <w:p w14:paraId="53A247ED" w14:textId="2CC7BD3C" w:rsidR="00F72FE6" w:rsidRDefault="00F72FE6" w:rsidP="004A2504">
      <w:pPr>
        <w:pStyle w:val="Lijstalinea"/>
        <w:numPr>
          <w:ilvl w:val="0"/>
          <w:numId w:val="4"/>
        </w:numPr>
        <w:ind w:left="0" w:firstLine="0"/>
      </w:pPr>
      <w:r>
        <w:t>Onderzoek</w:t>
      </w:r>
      <w:r w:rsidR="003714B3">
        <w:t>/inventarisatie</w:t>
      </w:r>
      <w:r>
        <w:t xml:space="preserve"> rapportages</w:t>
      </w:r>
    </w:p>
    <w:p w14:paraId="13AE2ABD" w14:textId="53DC8928" w:rsidR="00F72FE6" w:rsidRDefault="00F72FE6" w:rsidP="004A2504">
      <w:pPr>
        <w:pStyle w:val="Lijstalinea"/>
        <w:numPr>
          <w:ilvl w:val="1"/>
          <w:numId w:val="5"/>
        </w:numPr>
      </w:pPr>
      <w:r>
        <w:t>Asbest</w:t>
      </w:r>
    </w:p>
    <w:p w14:paraId="4E86A769" w14:textId="67300B1E" w:rsidR="00130F19" w:rsidRDefault="00130F19" w:rsidP="004A2504">
      <w:pPr>
        <w:pStyle w:val="Lijstalinea"/>
        <w:numPr>
          <w:ilvl w:val="1"/>
          <w:numId w:val="5"/>
        </w:numPr>
      </w:pPr>
      <w:r>
        <w:t>Chroom-6</w:t>
      </w:r>
    </w:p>
    <w:p w14:paraId="1BAA4DC2" w14:textId="77777777" w:rsidR="008F6215" w:rsidRDefault="008F6215" w:rsidP="004A2504">
      <w:pPr>
        <w:pStyle w:val="Lijstalinea"/>
        <w:numPr>
          <w:ilvl w:val="1"/>
          <w:numId w:val="5"/>
        </w:numPr>
      </w:pPr>
      <w:r>
        <w:t>Toepassingen met bestanddelen die schadelijk zijn voor de gezondheid</w:t>
      </w:r>
    </w:p>
    <w:p w14:paraId="6F75CEAF" w14:textId="77777777" w:rsidR="00F72FE6" w:rsidRDefault="00F72FE6" w:rsidP="004A2504">
      <w:pPr>
        <w:pStyle w:val="Lijstalinea"/>
        <w:numPr>
          <w:ilvl w:val="1"/>
          <w:numId w:val="5"/>
        </w:numPr>
      </w:pPr>
      <w:r>
        <w:t>Vervuilde grond</w:t>
      </w:r>
    </w:p>
    <w:p w14:paraId="15870D28" w14:textId="77777777" w:rsidR="00F72FE6" w:rsidRDefault="00F72FE6" w:rsidP="004A2504">
      <w:pPr>
        <w:pStyle w:val="Lijstalinea"/>
        <w:numPr>
          <w:ilvl w:val="1"/>
          <w:numId w:val="5"/>
        </w:numPr>
      </w:pPr>
      <w:r>
        <w:t>Niet geëxplodeerde conventionele explosieven (NGCE)</w:t>
      </w:r>
    </w:p>
    <w:p w14:paraId="79107B7D" w14:textId="77777777" w:rsidR="008F6215" w:rsidRDefault="008F6215" w:rsidP="004A2504">
      <w:pPr>
        <w:pStyle w:val="Lijstalinea"/>
        <w:numPr>
          <w:ilvl w:val="0"/>
          <w:numId w:val="4"/>
        </w:numPr>
        <w:ind w:left="0" w:firstLine="0"/>
      </w:pPr>
      <w:r>
        <w:lastRenderedPageBreak/>
        <w:t>Aanwezige en aangebrachte veiligheidsvoorzieningen</w:t>
      </w:r>
    </w:p>
    <w:p w14:paraId="085E60F3" w14:textId="77777777" w:rsidR="00F72FE6" w:rsidRDefault="00F72FE6" w:rsidP="004A2504">
      <w:pPr>
        <w:pStyle w:val="Lijstalinea"/>
        <w:numPr>
          <w:ilvl w:val="0"/>
          <w:numId w:val="4"/>
        </w:numPr>
        <w:ind w:left="0" w:firstLine="0"/>
      </w:pPr>
      <w:r>
        <w:t>Bouwkundige tekeningen</w:t>
      </w:r>
    </w:p>
    <w:p w14:paraId="27BA0B8B" w14:textId="77777777" w:rsidR="00F72FE6" w:rsidRDefault="00F72FE6" w:rsidP="004A2504">
      <w:pPr>
        <w:pStyle w:val="Lijstalinea"/>
        <w:numPr>
          <w:ilvl w:val="0"/>
          <w:numId w:val="4"/>
        </w:numPr>
        <w:ind w:left="0" w:firstLine="0"/>
      </w:pPr>
      <w:r>
        <w:t>Constructietekeningen</w:t>
      </w:r>
    </w:p>
    <w:p w14:paraId="27598EFE" w14:textId="77777777" w:rsidR="00F72FE6" w:rsidRDefault="00F72FE6" w:rsidP="004A2504">
      <w:pPr>
        <w:pStyle w:val="Lijstalinea"/>
        <w:numPr>
          <w:ilvl w:val="0"/>
          <w:numId w:val="4"/>
        </w:numPr>
        <w:ind w:left="0" w:firstLine="0"/>
      </w:pPr>
      <w:r>
        <w:t xml:space="preserve">Elektrotechnische tekeningen </w:t>
      </w:r>
    </w:p>
    <w:p w14:paraId="31CF624B" w14:textId="77777777" w:rsidR="00F72FE6" w:rsidRDefault="00F72FE6" w:rsidP="004A2504">
      <w:pPr>
        <w:pStyle w:val="Lijstalinea"/>
        <w:numPr>
          <w:ilvl w:val="0"/>
          <w:numId w:val="4"/>
        </w:numPr>
        <w:ind w:left="0" w:firstLine="0"/>
      </w:pPr>
      <w:r>
        <w:t>Productspecificaties</w:t>
      </w:r>
    </w:p>
    <w:p w14:paraId="7BFA9DAD" w14:textId="77777777" w:rsidR="00F72FE6" w:rsidRDefault="00F72FE6" w:rsidP="004A2504">
      <w:pPr>
        <w:pStyle w:val="Lijstalinea"/>
        <w:numPr>
          <w:ilvl w:val="0"/>
          <w:numId w:val="4"/>
        </w:numPr>
        <w:ind w:left="0" w:firstLine="0"/>
      </w:pPr>
      <w:r>
        <w:t>Gebruikers- en onderhoudshandleidingen</w:t>
      </w:r>
    </w:p>
    <w:p w14:paraId="587FEC29" w14:textId="77777777" w:rsidR="00F72FE6" w:rsidRDefault="00F72FE6" w:rsidP="004A2504">
      <w:pPr>
        <w:pStyle w:val="Lijstalinea"/>
        <w:numPr>
          <w:ilvl w:val="0"/>
          <w:numId w:val="4"/>
        </w:numPr>
        <w:ind w:left="0" w:firstLine="0"/>
      </w:pPr>
      <w:r>
        <w:t>Calamiteitenplannen</w:t>
      </w:r>
    </w:p>
    <w:p w14:paraId="3DC84436" w14:textId="0FEF8B32" w:rsidR="00FE1285" w:rsidRDefault="00FE1285" w:rsidP="00FE1285">
      <w:pPr>
        <w:pStyle w:val="Lijstalinea"/>
        <w:numPr>
          <w:ilvl w:val="0"/>
          <w:numId w:val="4"/>
        </w:numPr>
        <w:ind w:left="0" w:firstLine="0"/>
      </w:pPr>
      <w:r w:rsidRPr="00FE1285">
        <w:t xml:space="preserve">SRAC’s </w:t>
      </w:r>
      <w:r>
        <w:t xml:space="preserve">(Safety Related Application </w:t>
      </w:r>
      <w:r w:rsidR="00A77F3D">
        <w:t xml:space="preserve">Conditions) </w:t>
      </w:r>
      <w:r w:rsidRPr="00FE1285">
        <w:t>m.b.t. beheer en onderhoud</w:t>
      </w:r>
    </w:p>
    <w:p w14:paraId="3E93B38A" w14:textId="77777777" w:rsidR="008F6215" w:rsidRDefault="008F6215" w:rsidP="00F72FE6"/>
    <w:p w14:paraId="435B9C62" w14:textId="77777777" w:rsidR="00B70AC9" w:rsidRDefault="00B70AC9">
      <w:pPr>
        <w:rPr>
          <w:color w:val="548DD4" w:themeColor="text2" w:themeTint="99"/>
          <w:lang w:eastAsia="nl-NL"/>
        </w:rPr>
      </w:pPr>
    </w:p>
    <w:p w14:paraId="2C8B40FB" w14:textId="491F9074" w:rsidR="00994F16" w:rsidRDefault="00994F16">
      <w:pPr>
        <w:spacing w:line="240" w:lineRule="auto"/>
      </w:pPr>
      <w:r>
        <w:br w:type="page"/>
      </w:r>
    </w:p>
    <w:p w14:paraId="00923070" w14:textId="2CB05DE7" w:rsidR="00994F16" w:rsidRDefault="00994F16" w:rsidP="00994F16">
      <w:pPr>
        <w:pStyle w:val="Kop1"/>
      </w:pPr>
      <w:bookmarkStart w:id="32" w:name="_Toc31628976"/>
      <w:r>
        <w:lastRenderedPageBreak/>
        <w:t>Structuur V&amp;G dossier</w:t>
      </w:r>
      <w:bookmarkEnd w:id="32"/>
    </w:p>
    <w:p w14:paraId="0AB1D61C" w14:textId="77777777" w:rsidR="00994F16" w:rsidRPr="005147DA" w:rsidRDefault="00994F16" w:rsidP="00994F16">
      <w:pPr>
        <w:pStyle w:val="Kop2"/>
        <w:keepLines w:val="0"/>
        <w:spacing w:before="240" w:after="60" w:line="240" w:lineRule="atLeast"/>
        <w:ind w:left="792" w:hanging="432"/>
      </w:pPr>
      <w:bookmarkStart w:id="33" w:name="_Toc467047650"/>
      <w:bookmarkStart w:id="34" w:name="_Toc31628977"/>
      <w:r w:rsidRPr="005147DA">
        <w:t>Uitgangspunten</w:t>
      </w:r>
      <w:bookmarkEnd w:id="33"/>
      <w:bookmarkEnd w:id="34"/>
    </w:p>
    <w:p w14:paraId="636FB913" w14:textId="77777777" w:rsidR="00994F16" w:rsidRPr="005147DA" w:rsidRDefault="00994F16" w:rsidP="00994F16">
      <w:pPr>
        <w:widowControl w:val="0"/>
        <w:autoSpaceDE w:val="0"/>
        <w:autoSpaceDN w:val="0"/>
        <w:adjustRightInd w:val="0"/>
        <w:rPr>
          <w:rFonts w:ascii="Calibri" w:hAnsi="Calibri" w:cs="Calibri"/>
        </w:rPr>
      </w:pPr>
      <w:r w:rsidRPr="005147DA">
        <w:rPr>
          <w:rFonts w:ascii="Calibri" w:hAnsi="Calibri" w:cs="Calibri"/>
        </w:rPr>
        <w:t>Voor het opstellen, beoordelen, beheren en overdragen van het V&amp;G-dossier gelden de volgende uitgangspunten:</w:t>
      </w:r>
    </w:p>
    <w:p w14:paraId="501C03FD" w14:textId="77777777" w:rsidR="00994F16" w:rsidRPr="005147DA" w:rsidRDefault="00994F16" w:rsidP="00994F16">
      <w:pPr>
        <w:widowControl w:val="0"/>
        <w:numPr>
          <w:ilvl w:val="0"/>
          <w:numId w:val="19"/>
        </w:numPr>
        <w:autoSpaceDE w:val="0"/>
        <w:autoSpaceDN w:val="0"/>
        <w:adjustRightInd w:val="0"/>
        <w:spacing w:line="240" w:lineRule="atLeast"/>
        <w:rPr>
          <w:rFonts w:ascii="Calibri" w:hAnsi="Calibri" w:cs="Calibri"/>
        </w:rPr>
      </w:pPr>
      <w:r w:rsidRPr="005147DA">
        <w:rPr>
          <w:rFonts w:ascii="Calibri" w:hAnsi="Calibri" w:cs="Calibri"/>
        </w:rPr>
        <w:t>De contractmanager is verantwoordelijk voor het V&amp;G-dossier;</w:t>
      </w:r>
    </w:p>
    <w:p w14:paraId="5DD1E4F0" w14:textId="77777777" w:rsidR="00994F16" w:rsidRPr="005147DA" w:rsidRDefault="00994F16" w:rsidP="00994F16">
      <w:pPr>
        <w:widowControl w:val="0"/>
        <w:numPr>
          <w:ilvl w:val="0"/>
          <w:numId w:val="19"/>
        </w:numPr>
        <w:autoSpaceDE w:val="0"/>
        <w:autoSpaceDN w:val="0"/>
        <w:adjustRightInd w:val="0"/>
        <w:spacing w:line="240" w:lineRule="atLeast"/>
        <w:rPr>
          <w:rFonts w:ascii="Calibri" w:hAnsi="Calibri" w:cs="Calibri"/>
        </w:rPr>
      </w:pPr>
      <w:r w:rsidRPr="005147DA">
        <w:rPr>
          <w:rFonts w:ascii="Calibri" w:hAnsi="Calibri" w:cs="Calibri"/>
        </w:rPr>
        <w:t>Het V&amp;G-dossier is een onderdeel van het technische opleverdossier;</w:t>
      </w:r>
    </w:p>
    <w:p w14:paraId="5848B7D5" w14:textId="77777777" w:rsidR="00994F16" w:rsidRPr="005147DA" w:rsidRDefault="00994F16" w:rsidP="00994F16">
      <w:pPr>
        <w:widowControl w:val="0"/>
        <w:numPr>
          <w:ilvl w:val="0"/>
          <w:numId w:val="19"/>
        </w:numPr>
        <w:autoSpaceDE w:val="0"/>
        <w:autoSpaceDN w:val="0"/>
        <w:adjustRightInd w:val="0"/>
        <w:spacing w:line="240" w:lineRule="atLeast"/>
        <w:rPr>
          <w:rFonts w:ascii="Calibri" w:hAnsi="Calibri" w:cs="Calibri"/>
        </w:rPr>
      </w:pPr>
      <w:r w:rsidRPr="005147DA">
        <w:rPr>
          <w:rFonts w:ascii="Calibri" w:hAnsi="Calibri" w:cs="Calibri"/>
        </w:rPr>
        <w:t>Het V&amp;G-dossier wordt getoetst door een deskundige (Adviseur Veiligheid &amp; Gezondheid);</w:t>
      </w:r>
    </w:p>
    <w:p w14:paraId="78C14EC0" w14:textId="77777777" w:rsidR="00994F16" w:rsidRPr="005147DA" w:rsidRDefault="00994F16" w:rsidP="00994F16">
      <w:pPr>
        <w:widowControl w:val="0"/>
        <w:numPr>
          <w:ilvl w:val="0"/>
          <w:numId w:val="19"/>
        </w:numPr>
        <w:autoSpaceDE w:val="0"/>
        <w:autoSpaceDN w:val="0"/>
        <w:adjustRightInd w:val="0"/>
        <w:spacing w:line="240" w:lineRule="atLeast"/>
        <w:rPr>
          <w:rFonts w:ascii="Calibri" w:hAnsi="Calibri" w:cs="Calibri"/>
        </w:rPr>
      </w:pPr>
      <w:r w:rsidRPr="005147DA">
        <w:rPr>
          <w:rFonts w:ascii="Calibri" w:hAnsi="Calibri" w:cs="Calibri"/>
        </w:rPr>
        <w:t>Het V&amp;G-dossier wordt vrijgegeven door een bevoegd persoon (Adviseur Veiligheid &amp; Gezondheid);</w:t>
      </w:r>
    </w:p>
    <w:p w14:paraId="2AF71CEE" w14:textId="77777777" w:rsidR="00994F16" w:rsidRPr="005147DA" w:rsidRDefault="00994F16" w:rsidP="00994F16">
      <w:pPr>
        <w:widowControl w:val="0"/>
        <w:numPr>
          <w:ilvl w:val="0"/>
          <w:numId w:val="19"/>
        </w:numPr>
        <w:autoSpaceDE w:val="0"/>
        <w:autoSpaceDN w:val="0"/>
        <w:adjustRightInd w:val="0"/>
        <w:spacing w:line="240" w:lineRule="atLeast"/>
        <w:rPr>
          <w:rFonts w:ascii="Calibri" w:hAnsi="Calibri" w:cs="Calibri"/>
        </w:rPr>
      </w:pPr>
      <w:r w:rsidRPr="005147DA">
        <w:rPr>
          <w:rFonts w:ascii="Calibri" w:hAnsi="Calibri" w:cs="Calibri"/>
        </w:rPr>
        <w:t>In het V&amp;G-dossier worden geen maatregelen beschreven;</w:t>
      </w:r>
    </w:p>
    <w:p w14:paraId="651D8FA1" w14:textId="77777777" w:rsidR="00994F16" w:rsidRPr="005147DA" w:rsidRDefault="00994F16" w:rsidP="00994F16">
      <w:pPr>
        <w:widowControl w:val="0"/>
        <w:numPr>
          <w:ilvl w:val="0"/>
          <w:numId w:val="19"/>
        </w:numPr>
        <w:autoSpaceDE w:val="0"/>
        <w:autoSpaceDN w:val="0"/>
        <w:adjustRightInd w:val="0"/>
        <w:spacing w:line="240" w:lineRule="atLeast"/>
        <w:rPr>
          <w:rFonts w:ascii="Calibri" w:hAnsi="Calibri" w:cs="Calibri"/>
        </w:rPr>
      </w:pPr>
      <w:r w:rsidRPr="005147DA">
        <w:rPr>
          <w:rFonts w:ascii="Calibri" w:hAnsi="Calibri" w:cs="Calibri"/>
        </w:rPr>
        <w:t>In het V&amp;G-dossier wordt de grootte van het risico niet benoemd of opgenomen;</w:t>
      </w:r>
    </w:p>
    <w:p w14:paraId="3A1C0408" w14:textId="77777777" w:rsidR="00994F16" w:rsidRPr="005147DA" w:rsidRDefault="00994F16" w:rsidP="00994F16">
      <w:pPr>
        <w:widowControl w:val="0"/>
        <w:autoSpaceDE w:val="0"/>
        <w:autoSpaceDN w:val="0"/>
        <w:adjustRightInd w:val="0"/>
        <w:rPr>
          <w:rFonts w:ascii="Calibri" w:hAnsi="Calibri" w:cs="Calibri"/>
        </w:rPr>
      </w:pPr>
    </w:p>
    <w:p w14:paraId="5FD37A00" w14:textId="77777777" w:rsidR="00994F16" w:rsidRPr="005147DA" w:rsidRDefault="00994F16" w:rsidP="00994F16">
      <w:pPr>
        <w:pStyle w:val="Kop2"/>
        <w:keepLines w:val="0"/>
        <w:spacing w:before="240" w:after="60" w:line="240" w:lineRule="atLeast"/>
        <w:ind w:left="792" w:hanging="432"/>
      </w:pPr>
      <w:bookmarkStart w:id="35" w:name="_Toc467047651"/>
      <w:bookmarkStart w:id="36" w:name="_Toc31628978"/>
      <w:r w:rsidRPr="005147DA">
        <w:t>Minimale inhoud</w:t>
      </w:r>
      <w:bookmarkEnd w:id="35"/>
      <w:bookmarkEnd w:id="36"/>
    </w:p>
    <w:p w14:paraId="4EFC3CB3" w14:textId="77777777" w:rsidR="00994F16" w:rsidRPr="005147DA" w:rsidRDefault="00994F16" w:rsidP="00994F16">
      <w:pPr>
        <w:numPr>
          <w:ilvl w:val="12"/>
          <w:numId w:val="0"/>
        </w:numPr>
        <w:rPr>
          <w:rFonts w:ascii="Calibri" w:hAnsi="Calibri" w:cs="Calibri"/>
        </w:rPr>
      </w:pPr>
      <w:r w:rsidRPr="005147DA">
        <w:rPr>
          <w:rFonts w:ascii="Calibri" w:hAnsi="Calibri" w:cs="Calibri"/>
        </w:rPr>
        <w:t>Om een indruk te krijgen wat in een V&amp;G-dossier hoort te staan kunt u zich een aantal vragen stellen:</w:t>
      </w:r>
    </w:p>
    <w:p w14:paraId="3DB16BAE" w14:textId="77777777" w:rsidR="00994F16" w:rsidRPr="005147DA" w:rsidRDefault="00994F16" w:rsidP="00994F16">
      <w:pPr>
        <w:pStyle w:val="Opsommingen"/>
        <w:numPr>
          <w:ilvl w:val="0"/>
          <w:numId w:val="20"/>
        </w:numPr>
        <w:rPr>
          <w:rFonts w:ascii="Calibri" w:hAnsi="Calibri" w:cs="Calibri"/>
          <w:sz w:val="20"/>
        </w:rPr>
      </w:pPr>
      <w:r w:rsidRPr="005147DA">
        <w:rPr>
          <w:rFonts w:ascii="Calibri" w:hAnsi="Calibri" w:cs="Calibri"/>
          <w:sz w:val="20"/>
        </w:rPr>
        <w:t xml:space="preserve">Wat voor bouwwerk wordt gemaakt? </w:t>
      </w:r>
    </w:p>
    <w:p w14:paraId="5A7CC515" w14:textId="77777777" w:rsidR="00994F16" w:rsidRPr="005147DA" w:rsidRDefault="00994F16" w:rsidP="00994F16">
      <w:pPr>
        <w:pStyle w:val="Opsommingen"/>
        <w:numPr>
          <w:ilvl w:val="0"/>
          <w:numId w:val="20"/>
        </w:numPr>
        <w:rPr>
          <w:rFonts w:ascii="Calibri" w:hAnsi="Calibri" w:cs="Calibri"/>
          <w:sz w:val="20"/>
        </w:rPr>
      </w:pPr>
      <w:r w:rsidRPr="005147DA">
        <w:rPr>
          <w:rFonts w:ascii="Calibri" w:hAnsi="Calibri" w:cs="Calibri"/>
          <w:sz w:val="20"/>
        </w:rPr>
        <w:t>Waar wordt het voor gebruikt?</w:t>
      </w:r>
    </w:p>
    <w:p w14:paraId="7FA18C6B" w14:textId="77777777" w:rsidR="00994F16" w:rsidRPr="005147DA" w:rsidRDefault="00994F16" w:rsidP="00994F16">
      <w:pPr>
        <w:pStyle w:val="Opsommingen"/>
        <w:numPr>
          <w:ilvl w:val="0"/>
          <w:numId w:val="20"/>
        </w:numPr>
        <w:rPr>
          <w:rFonts w:ascii="Calibri" w:hAnsi="Calibri" w:cs="Calibri"/>
          <w:sz w:val="20"/>
        </w:rPr>
      </w:pPr>
      <w:r w:rsidRPr="005147DA">
        <w:rPr>
          <w:rFonts w:ascii="Calibri" w:hAnsi="Calibri" w:cs="Calibri"/>
          <w:sz w:val="20"/>
        </w:rPr>
        <w:t>Wat is de invloed van de omgeving (verkeer, bodemgesteldheid, etc.)?</w:t>
      </w:r>
    </w:p>
    <w:p w14:paraId="7394E43F" w14:textId="77777777" w:rsidR="00994F16" w:rsidRPr="005147DA" w:rsidRDefault="00994F16" w:rsidP="00994F16">
      <w:pPr>
        <w:pStyle w:val="Opsommingen"/>
        <w:numPr>
          <w:ilvl w:val="0"/>
          <w:numId w:val="20"/>
        </w:numPr>
        <w:rPr>
          <w:rFonts w:ascii="Calibri" w:hAnsi="Calibri" w:cs="Calibri"/>
          <w:sz w:val="20"/>
        </w:rPr>
      </w:pPr>
      <w:r w:rsidRPr="005147DA">
        <w:rPr>
          <w:rFonts w:ascii="Calibri" w:hAnsi="Calibri" w:cs="Calibri"/>
          <w:sz w:val="20"/>
        </w:rPr>
        <w:t>Wat voor soort onderhouds-, schoonmaak of inspectiewerkzaamheden gaan of moeten in de</w:t>
      </w:r>
    </w:p>
    <w:p w14:paraId="32053CFF" w14:textId="77777777" w:rsidR="00994F16" w:rsidRPr="005147DA" w:rsidRDefault="00994F16" w:rsidP="00994F16">
      <w:pPr>
        <w:pStyle w:val="Opsommingen"/>
        <w:ind w:left="0" w:firstLine="0"/>
        <w:rPr>
          <w:rFonts w:ascii="Calibri" w:hAnsi="Calibri" w:cs="Calibri"/>
          <w:sz w:val="20"/>
        </w:rPr>
      </w:pPr>
      <w:r w:rsidRPr="005147DA">
        <w:rPr>
          <w:rFonts w:ascii="Calibri" w:hAnsi="Calibri" w:cs="Calibri"/>
          <w:sz w:val="20"/>
        </w:rPr>
        <w:tab/>
        <w:t>toekomst plaatsvinden?</w:t>
      </w:r>
    </w:p>
    <w:p w14:paraId="0E01E313" w14:textId="77777777" w:rsidR="00994F16" w:rsidRPr="005147DA" w:rsidRDefault="00994F16" w:rsidP="00994F16">
      <w:pPr>
        <w:pStyle w:val="Opsommingen"/>
        <w:numPr>
          <w:ilvl w:val="0"/>
          <w:numId w:val="20"/>
        </w:numPr>
        <w:rPr>
          <w:rFonts w:ascii="Calibri" w:hAnsi="Calibri" w:cs="Calibri"/>
          <w:sz w:val="20"/>
        </w:rPr>
      </w:pPr>
      <w:r w:rsidRPr="005147DA">
        <w:rPr>
          <w:rFonts w:ascii="Calibri" w:hAnsi="Calibri" w:cs="Calibri"/>
          <w:sz w:val="20"/>
        </w:rPr>
        <w:t>Welke bouwmaterialen worden gebruikt die in de toekomst mogelijk schadelijke effecten kunnen</w:t>
      </w:r>
    </w:p>
    <w:p w14:paraId="7970FA9C" w14:textId="77777777" w:rsidR="00994F16" w:rsidRPr="005147DA" w:rsidRDefault="00994F16" w:rsidP="00994F16">
      <w:pPr>
        <w:pStyle w:val="Opsommingen"/>
        <w:ind w:left="0" w:firstLine="0"/>
        <w:rPr>
          <w:rFonts w:ascii="Calibri" w:hAnsi="Calibri" w:cs="Calibri"/>
          <w:sz w:val="20"/>
        </w:rPr>
      </w:pPr>
      <w:r w:rsidRPr="005147DA">
        <w:rPr>
          <w:rFonts w:ascii="Calibri" w:hAnsi="Calibri" w:cs="Calibri"/>
          <w:sz w:val="20"/>
        </w:rPr>
        <w:tab/>
        <w:t>hebben (bij sloop of renovatie)?</w:t>
      </w:r>
    </w:p>
    <w:p w14:paraId="7E4B210A" w14:textId="77777777" w:rsidR="00994F16" w:rsidRPr="005147DA" w:rsidRDefault="00994F16" w:rsidP="00994F16">
      <w:pPr>
        <w:pStyle w:val="Opsommingen"/>
        <w:numPr>
          <w:ilvl w:val="0"/>
          <w:numId w:val="20"/>
        </w:numPr>
        <w:rPr>
          <w:rFonts w:ascii="Calibri" w:hAnsi="Calibri" w:cs="Calibri"/>
          <w:sz w:val="20"/>
        </w:rPr>
      </w:pPr>
      <w:r w:rsidRPr="005147DA">
        <w:rPr>
          <w:rFonts w:ascii="Calibri" w:hAnsi="Calibri" w:cs="Calibri"/>
          <w:sz w:val="20"/>
        </w:rPr>
        <w:t>Waar moet de toekomstige gebruiker (risicotechnisch) rekening mee houden?</w:t>
      </w:r>
    </w:p>
    <w:p w14:paraId="050F28EF" w14:textId="77777777" w:rsidR="00994F16" w:rsidRPr="00994F16" w:rsidRDefault="00994F16" w:rsidP="00864BCC"/>
    <w:p w14:paraId="5AF58F33" w14:textId="77777777" w:rsidR="00B70AC9" w:rsidRDefault="00B70AC9">
      <w:pPr>
        <w:pStyle w:val="Lijstalinea"/>
        <w:ind w:left="0"/>
        <w:contextualSpacing w:val="0"/>
      </w:pPr>
    </w:p>
    <w:p w14:paraId="7548ADCE" w14:textId="77777777" w:rsidR="00B70AC9" w:rsidRDefault="00B70AC9">
      <w:pPr>
        <w:rPr>
          <w:lang w:eastAsia="nl-NL"/>
        </w:rPr>
      </w:pPr>
    </w:p>
    <w:p w14:paraId="0040A2C3" w14:textId="77777777" w:rsidR="00B70AC9" w:rsidRDefault="00B84C2B">
      <w:pPr>
        <w:spacing w:line="240" w:lineRule="auto"/>
        <w:rPr>
          <w:lang w:eastAsia="nl-NL"/>
        </w:rPr>
      </w:pPr>
      <w:r>
        <w:rPr>
          <w:lang w:eastAsia="nl-NL"/>
        </w:rPr>
        <w:br w:type="page"/>
      </w:r>
    </w:p>
    <w:p w14:paraId="4AB0CE1C" w14:textId="77777777" w:rsidR="005758C8" w:rsidRDefault="005758C8">
      <w:pPr>
        <w:pStyle w:val="Kop1"/>
      </w:pPr>
      <w:bookmarkStart w:id="37" w:name="_Toc31628979"/>
      <w:r>
        <w:lastRenderedPageBreak/>
        <w:t>Revisie</w:t>
      </w:r>
      <w:bookmarkEnd w:id="37"/>
    </w:p>
    <w:p w14:paraId="7BDFD5A5" w14:textId="77777777" w:rsidR="005758C8" w:rsidRPr="009C66EA" w:rsidRDefault="005758C8" w:rsidP="005758C8">
      <w:pPr>
        <w:rPr>
          <w:szCs w:val="18"/>
        </w:rPr>
      </w:pPr>
      <w:r w:rsidRPr="009C66EA">
        <w:rPr>
          <w:szCs w:val="18"/>
        </w:rPr>
        <w:t>Om de inhoud van dit V&amp;G-</w:t>
      </w:r>
      <w:r>
        <w:rPr>
          <w:szCs w:val="18"/>
        </w:rPr>
        <w:t>d</w:t>
      </w:r>
      <w:r w:rsidRPr="009C66EA">
        <w:rPr>
          <w:szCs w:val="18"/>
        </w:rPr>
        <w:t>ossier volledig en actueel te houden is het van belang om afwijkingen en omissies te melden, evenals aanpassingen door wijzigingen in het gebouw/object, die consequenties hebben voor de inhoud van dit V&amp;G-</w:t>
      </w:r>
      <w:r>
        <w:rPr>
          <w:szCs w:val="18"/>
        </w:rPr>
        <w:t>d</w:t>
      </w:r>
      <w:r w:rsidRPr="009C66EA">
        <w:rPr>
          <w:szCs w:val="18"/>
        </w:rPr>
        <w:t>ossier. Opdrachtnemers dienen correcties en revisies van het V&amp;G-</w:t>
      </w:r>
      <w:r>
        <w:rPr>
          <w:szCs w:val="18"/>
        </w:rPr>
        <w:t>d</w:t>
      </w:r>
      <w:r w:rsidRPr="009C66EA">
        <w:rPr>
          <w:szCs w:val="18"/>
        </w:rPr>
        <w:t>ossier zo snel m</w:t>
      </w:r>
      <w:r w:rsidR="00782157">
        <w:rPr>
          <w:szCs w:val="18"/>
        </w:rPr>
        <w:t>ogelijk te verstrekken aan Metro en Tram.</w:t>
      </w:r>
    </w:p>
    <w:p w14:paraId="5514227C" w14:textId="77777777" w:rsidR="005758C8" w:rsidRDefault="005758C8" w:rsidP="005758C8">
      <w:pPr>
        <w:rPr>
          <w:szCs w:val="18"/>
        </w:rPr>
      </w:pP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1701"/>
        <w:gridCol w:w="1560"/>
        <w:gridCol w:w="2268"/>
        <w:gridCol w:w="1842"/>
        <w:gridCol w:w="1701"/>
      </w:tblGrid>
      <w:tr w:rsidR="005758C8" w:rsidRPr="00FB4F53" w14:paraId="2B3A9715" w14:textId="77777777" w:rsidTr="000C7B7B">
        <w:trPr>
          <w:trHeight w:val="227"/>
        </w:trPr>
        <w:tc>
          <w:tcPr>
            <w:tcW w:w="9072" w:type="dxa"/>
            <w:gridSpan w:val="5"/>
            <w:shd w:val="clear" w:color="auto" w:fill="0070C0"/>
          </w:tcPr>
          <w:p w14:paraId="007BDF85" w14:textId="77777777" w:rsidR="005758C8" w:rsidRPr="00FB4F53" w:rsidRDefault="005758C8" w:rsidP="004E4B6C">
            <w:pPr>
              <w:tabs>
                <w:tab w:val="left" w:pos="0"/>
                <w:tab w:val="left" w:pos="708"/>
                <w:tab w:val="left" w:pos="1416"/>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szCs w:val="18"/>
                <w:lang w:eastAsia="nl-NL"/>
              </w:rPr>
            </w:pPr>
            <w:r w:rsidRPr="004D4F07">
              <w:rPr>
                <w:color w:val="FFFFFF" w:themeColor="background1"/>
                <w:szCs w:val="18"/>
              </w:rPr>
              <w:t>Overzicht wijzigingen</w:t>
            </w:r>
          </w:p>
        </w:tc>
      </w:tr>
      <w:tr w:rsidR="004E4B6C" w:rsidRPr="00FB4F53" w14:paraId="7D405497" w14:textId="77777777" w:rsidTr="000C7B7B">
        <w:trPr>
          <w:trHeight w:val="212"/>
        </w:trPr>
        <w:tc>
          <w:tcPr>
            <w:tcW w:w="1701" w:type="dxa"/>
            <w:vMerge w:val="restart"/>
            <w:shd w:val="clear" w:color="auto" w:fill="95B3D7" w:themeFill="accent1" w:themeFillTint="99"/>
          </w:tcPr>
          <w:p w14:paraId="01C2C917"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szCs w:val="18"/>
                <w:lang w:eastAsia="nl-NL"/>
              </w:rPr>
            </w:pPr>
            <w:r w:rsidRPr="00FB4F53">
              <w:rPr>
                <w:rFonts w:cs="Arial"/>
                <w:szCs w:val="18"/>
                <w:lang w:eastAsia="nl-NL"/>
              </w:rPr>
              <w:t>Versie</w:t>
            </w:r>
          </w:p>
        </w:tc>
        <w:tc>
          <w:tcPr>
            <w:tcW w:w="1560" w:type="dxa"/>
            <w:vMerge w:val="restart"/>
            <w:shd w:val="clear" w:color="auto" w:fill="95B3D7" w:themeFill="accent1" w:themeFillTint="99"/>
          </w:tcPr>
          <w:p w14:paraId="28A928C6"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szCs w:val="18"/>
                <w:lang w:eastAsia="nl-NL"/>
              </w:rPr>
            </w:pPr>
            <w:r w:rsidRPr="00FB4F53">
              <w:rPr>
                <w:rFonts w:cs="Arial"/>
                <w:szCs w:val="18"/>
                <w:lang w:eastAsia="nl-NL"/>
              </w:rPr>
              <w:t xml:space="preserve">Datum invoer </w:t>
            </w:r>
          </w:p>
        </w:tc>
        <w:tc>
          <w:tcPr>
            <w:tcW w:w="2268" w:type="dxa"/>
            <w:vMerge w:val="restart"/>
            <w:shd w:val="clear" w:color="auto" w:fill="95B3D7" w:themeFill="accent1" w:themeFillTint="99"/>
          </w:tcPr>
          <w:p w14:paraId="7C8DF29B"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szCs w:val="18"/>
                <w:lang w:eastAsia="nl-NL"/>
              </w:rPr>
            </w:pPr>
            <w:r w:rsidRPr="00FB4F53">
              <w:rPr>
                <w:rFonts w:cs="Arial"/>
                <w:szCs w:val="18"/>
                <w:lang w:eastAsia="nl-NL"/>
              </w:rPr>
              <w:t>Korte omschrijving van de wijziging(en)</w:t>
            </w:r>
          </w:p>
        </w:tc>
        <w:tc>
          <w:tcPr>
            <w:tcW w:w="3543" w:type="dxa"/>
            <w:gridSpan w:val="2"/>
            <w:shd w:val="clear" w:color="auto" w:fill="95B3D7" w:themeFill="accent1" w:themeFillTint="99"/>
          </w:tcPr>
          <w:p w14:paraId="6CA1261F"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szCs w:val="18"/>
                <w:lang w:eastAsia="nl-NL"/>
              </w:rPr>
            </w:pPr>
            <w:r w:rsidRPr="00FB4F53">
              <w:rPr>
                <w:rFonts w:cs="Arial"/>
                <w:szCs w:val="18"/>
                <w:lang w:eastAsia="nl-NL"/>
              </w:rPr>
              <w:t>Opdrachtnemer</w:t>
            </w:r>
          </w:p>
        </w:tc>
      </w:tr>
      <w:tr w:rsidR="00782157" w:rsidRPr="00FB4F53" w14:paraId="4F63E4F8" w14:textId="77777777" w:rsidTr="000C7B7B">
        <w:trPr>
          <w:trHeight w:val="145"/>
        </w:trPr>
        <w:tc>
          <w:tcPr>
            <w:tcW w:w="1701" w:type="dxa"/>
            <w:vMerge/>
            <w:shd w:val="clear" w:color="auto" w:fill="95B3D7" w:themeFill="accent1" w:themeFillTint="99"/>
          </w:tcPr>
          <w:p w14:paraId="27FA2343"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szCs w:val="18"/>
                <w:lang w:eastAsia="nl-NL"/>
              </w:rPr>
            </w:pPr>
          </w:p>
        </w:tc>
        <w:tc>
          <w:tcPr>
            <w:tcW w:w="1560" w:type="dxa"/>
            <w:vMerge/>
            <w:shd w:val="clear" w:color="auto" w:fill="95B3D7" w:themeFill="accent1" w:themeFillTint="99"/>
          </w:tcPr>
          <w:p w14:paraId="4227854D"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szCs w:val="18"/>
                <w:lang w:eastAsia="nl-NL"/>
              </w:rPr>
            </w:pPr>
          </w:p>
        </w:tc>
        <w:tc>
          <w:tcPr>
            <w:tcW w:w="2268" w:type="dxa"/>
            <w:vMerge/>
            <w:shd w:val="clear" w:color="auto" w:fill="95B3D7" w:themeFill="accent1" w:themeFillTint="99"/>
          </w:tcPr>
          <w:p w14:paraId="0131AB26"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szCs w:val="18"/>
                <w:lang w:eastAsia="nl-NL"/>
              </w:rPr>
            </w:pPr>
          </w:p>
        </w:tc>
        <w:tc>
          <w:tcPr>
            <w:tcW w:w="1842" w:type="dxa"/>
            <w:shd w:val="clear" w:color="auto" w:fill="95B3D7" w:themeFill="accent1" w:themeFillTint="99"/>
          </w:tcPr>
          <w:p w14:paraId="697F91EA"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szCs w:val="18"/>
                <w:lang w:eastAsia="nl-NL"/>
              </w:rPr>
            </w:pPr>
            <w:r w:rsidRPr="00FB4F53">
              <w:rPr>
                <w:rFonts w:cs="Arial"/>
                <w:szCs w:val="18"/>
                <w:lang w:eastAsia="nl-NL"/>
              </w:rPr>
              <w:t>Naam</w:t>
            </w:r>
          </w:p>
        </w:tc>
        <w:tc>
          <w:tcPr>
            <w:tcW w:w="1701" w:type="dxa"/>
            <w:shd w:val="clear" w:color="auto" w:fill="95B3D7" w:themeFill="accent1" w:themeFillTint="99"/>
          </w:tcPr>
          <w:p w14:paraId="5E0DB84A"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szCs w:val="18"/>
                <w:lang w:eastAsia="nl-NL"/>
              </w:rPr>
            </w:pPr>
            <w:r w:rsidRPr="00FB4F53">
              <w:rPr>
                <w:rFonts w:cs="Arial"/>
                <w:szCs w:val="18"/>
                <w:lang w:eastAsia="nl-NL"/>
              </w:rPr>
              <w:t>Bedrijfsnaam</w:t>
            </w:r>
          </w:p>
        </w:tc>
      </w:tr>
      <w:tr w:rsidR="005758C8" w:rsidRPr="00FB4F53" w14:paraId="7553EC8A" w14:textId="77777777" w:rsidTr="000C7B7B">
        <w:trPr>
          <w:trHeight w:val="212"/>
        </w:trPr>
        <w:tc>
          <w:tcPr>
            <w:tcW w:w="1701" w:type="dxa"/>
          </w:tcPr>
          <w:p w14:paraId="4653E21F" w14:textId="77777777" w:rsidR="005758C8" w:rsidRPr="00FB4F53" w:rsidRDefault="005758C8" w:rsidP="004E4B6C">
            <w:pPr>
              <w:spacing w:line="200" w:lineRule="atLeast"/>
              <w:rPr>
                <w:rFonts w:cs="Arial"/>
                <w:szCs w:val="18"/>
              </w:rPr>
            </w:pPr>
          </w:p>
        </w:tc>
        <w:tc>
          <w:tcPr>
            <w:tcW w:w="1560" w:type="dxa"/>
          </w:tcPr>
          <w:p w14:paraId="1B16ABE9" w14:textId="77777777" w:rsidR="005758C8" w:rsidRPr="00FB4F53" w:rsidRDefault="005758C8" w:rsidP="004E4B6C">
            <w:pPr>
              <w:spacing w:line="200" w:lineRule="atLeast"/>
              <w:rPr>
                <w:rFonts w:cs="Arial"/>
                <w:szCs w:val="18"/>
              </w:rPr>
            </w:pPr>
          </w:p>
        </w:tc>
        <w:tc>
          <w:tcPr>
            <w:tcW w:w="2268" w:type="dxa"/>
          </w:tcPr>
          <w:p w14:paraId="4FCDCBA8" w14:textId="77777777" w:rsidR="005758C8" w:rsidRPr="00FB4F53" w:rsidRDefault="005758C8" w:rsidP="004E4B6C">
            <w:pPr>
              <w:tabs>
                <w:tab w:val="left" w:pos="0"/>
                <w:tab w:val="left" w:pos="555"/>
                <w:tab w:val="left" w:pos="1122"/>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c>
          <w:tcPr>
            <w:tcW w:w="1842" w:type="dxa"/>
          </w:tcPr>
          <w:p w14:paraId="250AC6D9"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c>
          <w:tcPr>
            <w:tcW w:w="1701" w:type="dxa"/>
          </w:tcPr>
          <w:p w14:paraId="297B2C01"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szCs w:val="18"/>
              </w:rPr>
            </w:pPr>
          </w:p>
        </w:tc>
      </w:tr>
      <w:tr w:rsidR="005758C8" w:rsidRPr="00FB4F53" w14:paraId="5FA4E069" w14:textId="77777777" w:rsidTr="000C7B7B">
        <w:trPr>
          <w:trHeight w:val="212"/>
        </w:trPr>
        <w:tc>
          <w:tcPr>
            <w:tcW w:w="1701" w:type="dxa"/>
          </w:tcPr>
          <w:p w14:paraId="2FA66398" w14:textId="77777777" w:rsidR="005758C8" w:rsidRPr="00FB4F53" w:rsidRDefault="005758C8" w:rsidP="004E4B6C">
            <w:pPr>
              <w:pStyle w:val="Lijstalinea"/>
              <w:spacing w:line="200" w:lineRule="atLeast"/>
              <w:rPr>
                <w:rFonts w:ascii="Verdana" w:hAnsi="Verdana" w:cs="Arial"/>
                <w:sz w:val="18"/>
                <w:szCs w:val="18"/>
              </w:rPr>
            </w:pPr>
          </w:p>
        </w:tc>
        <w:tc>
          <w:tcPr>
            <w:tcW w:w="1560" w:type="dxa"/>
          </w:tcPr>
          <w:p w14:paraId="1D4782A1" w14:textId="77777777" w:rsidR="005758C8" w:rsidRPr="00FB4F53" w:rsidRDefault="005758C8" w:rsidP="004E4B6C">
            <w:pPr>
              <w:spacing w:line="200" w:lineRule="atLeast"/>
              <w:rPr>
                <w:rFonts w:cs="Arial"/>
                <w:szCs w:val="18"/>
              </w:rPr>
            </w:pPr>
          </w:p>
        </w:tc>
        <w:tc>
          <w:tcPr>
            <w:tcW w:w="2268" w:type="dxa"/>
          </w:tcPr>
          <w:p w14:paraId="5B6B2E1B" w14:textId="77777777" w:rsidR="005758C8" w:rsidRPr="00FB4F53" w:rsidRDefault="005758C8" w:rsidP="004E4B6C">
            <w:pPr>
              <w:tabs>
                <w:tab w:val="left" w:pos="0"/>
                <w:tab w:val="left" w:pos="555"/>
                <w:tab w:val="left" w:pos="1122"/>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c>
          <w:tcPr>
            <w:tcW w:w="1842" w:type="dxa"/>
          </w:tcPr>
          <w:p w14:paraId="39D4B6EC"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c>
          <w:tcPr>
            <w:tcW w:w="1701" w:type="dxa"/>
          </w:tcPr>
          <w:p w14:paraId="307A51E7"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r>
      <w:tr w:rsidR="005758C8" w:rsidRPr="00FB4F53" w14:paraId="0AE4561B" w14:textId="77777777" w:rsidTr="000C7B7B">
        <w:trPr>
          <w:trHeight w:val="212"/>
        </w:trPr>
        <w:tc>
          <w:tcPr>
            <w:tcW w:w="1701" w:type="dxa"/>
          </w:tcPr>
          <w:p w14:paraId="5341FFA6" w14:textId="77777777" w:rsidR="005758C8" w:rsidRPr="00FB4F53" w:rsidRDefault="005758C8" w:rsidP="004E4B6C">
            <w:pPr>
              <w:pStyle w:val="Lijstalinea"/>
              <w:spacing w:line="200" w:lineRule="atLeast"/>
              <w:rPr>
                <w:rFonts w:ascii="Verdana" w:hAnsi="Verdana" w:cs="Arial"/>
                <w:sz w:val="18"/>
                <w:szCs w:val="18"/>
              </w:rPr>
            </w:pPr>
          </w:p>
        </w:tc>
        <w:tc>
          <w:tcPr>
            <w:tcW w:w="1560" w:type="dxa"/>
          </w:tcPr>
          <w:p w14:paraId="25F9658A" w14:textId="77777777" w:rsidR="005758C8" w:rsidRPr="00FB4F53" w:rsidRDefault="005758C8" w:rsidP="004E4B6C">
            <w:pPr>
              <w:spacing w:line="200" w:lineRule="atLeast"/>
              <w:rPr>
                <w:rFonts w:cs="Arial"/>
                <w:szCs w:val="18"/>
              </w:rPr>
            </w:pPr>
          </w:p>
        </w:tc>
        <w:tc>
          <w:tcPr>
            <w:tcW w:w="2268" w:type="dxa"/>
          </w:tcPr>
          <w:p w14:paraId="6BB917A0" w14:textId="77777777" w:rsidR="005758C8" w:rsidRPr="00FB4F53" w:rsidRDefault="005758C8" w:rsidP="004E4B6C">
            <w:pPr>
              <w:tabs>
                <w:tab w:val="left" w:pos="0"/>
                <w:tab w:val="left" w:pos="555"/>
                <w:tab w:val="left" w:pos="1122"/>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c>
          <w:tcPr>
            <w:tcW w:w="1842" w:type="dxa"/>
          </w:tcPr>
          <w:p w14:paraId="36CC53AE"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c>
          <w:tcPr>
            <w:tcW w:w="1701" w:type="dxa"/>
          </w:tcPr>
          <w:p w14:paraId="57B30C1B"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r>
      <w:tr w:rsidR="005758C8" w:rsidRPr="00FB4F53" w14:paraId="5C6BDC07" w14:textId="77777777" w:rsidTr="000C7B7B">
        <w:trPr>
          <w:trHeight w:val="227"/>
        </w:trPr>
        <w:tc>
          <w:tcPr>
            <w:tcW w:w="1701" w:type="dxa"/>
          </w:tcPr>
          <w:p w14:paraId="74C80BAB" w14:textId="77777777" w:rsidR="005758C8" w:rsidRPr="00FB4F53" w:rsidRDefault="005758C8" w:rsidP="004E4B6C">
            <w:pPr>
              <w:pStyle w:val="Lijstalinea"/>
              <w:spacing w:line="200" w:lineRule="atLeast"/>
              <w:rPr>
                <w:rFonts w:ascii="Verdana" w:hAnsi="Verdana" w:cs="Arial"/>
                <w:sz w:val="18"/>
                <w:szCs w:val="18"/>
              </w:rPr>
            </w:pPr>
          </w:p>
        </w:tc>
        <w:tc>
          <w:tcPr>
            <w:tcW w:w="1560" w:type="dxa"/>
          </w:tcPr>
          <w:p w14:paraId="3974925D" w14:textId="77777777" w:rsidR="005758C8" w:rsidRPr="00FB4F53" w:rsidRDefault="005758C8" w:rsidP="004E4B6C">
            <w:pPr>
              <w:spacing w:line="200" w:lineRule="atLeast"/>
              <w:rPr>
                <w:rFonts w:cs="Arial"/>
                <w:szCs w:val="18"/>
              </w:rPr>
            </w:pPr>
          </w:p>
        </w:tc>
        <w:tc>
          <w:tcPr>
            <w:tcW w:w="2268" w:type="dxa"/>
          </w:tcPr>
          <w:p w14:paraId="481FBB59" w14:textId="77777777" w:rsidR="005758C8" w:rsidRPr="00FB4F53" w:rsidRDefault="005758C8" w:rsidP="004E4B6C">
            <w:pPr>
              <w:tabs>
                <w:tab w:val="left" w:pos="0"/>
                <w:tab w:val="left" w:pos="555"/>
                <w:tab w:val="left" w:pos="1122"/>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c>
          <w:tcPr>
            <w:tcW w:w="1842" w:type="dxa"/>
          </w:tcPr>
          <w:p w14:paraId="04631CB4"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c>
          <w:tcPr>
            <w:tcW w:w="1701" w:type="dxa"/>
          </w:tcPr>
          <w:p w14:paraId="6950D0EC"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r>
      <w:tr w:rsidR="005758C8" w:rsidRPr="00FB4F53" w14:paraId="5900DFC4" w14:textId="77777777" w:rsidTr="000C7B7B">
        <w:trPr>
          <w:trHeight w:val="212"/>
        </w:trPr>
        <w:tc>
          <w:tcPr>
            <w:tcW w:w="1701" w:type="dxa"/>
          </w:tcPr>
          <w:p w14:paraId="30E4E0C5" w14:textId="77777777" w:rsidR="005758C8" w:rsidRPr="00FB4F53" w:rsidRDefault="005758C8" w:rsidP="004E4B6C">
            <w:pPr>
              <w:pStyle w:val="Lijstalinea"/>
              <w:spacing w:line="200" w:lineRule="atLeast"/>
              <w:rPr>
                <w:rFonts w:ascii="Verdana" w:hAnsi="Verdana" w:cs="Arial"/>
                <w:sz w:val="18"/>
                <w:szCs w:val="18"/>
              </w:rPr>
            </w:pPr>
          </w:p>
        </w:tc>
        <w:tc>
          <w:tcPr>
            <w:tcW w:w="1560" w:type="dxa"/>
          </w:tcPr>
          <w:p w14:paraId="578FB271" w14:textId="77777777" w:rsidR="005758C8" w:rsidRPr="00FB4F53" w:rsidRDefault="005758C8" w:rsidP="004E4B6C">
            <w:pPr>
              <w:spacing w:line="200" w:lineRule="atLeast"/>
              <w:rPr>
                <w:rFonts w:cs="Arial"/>
                <w:szCs w:val="18"/>
              </w:rPr>
            </w:pPr>
          </w:p>
        </w:tc>
        <w:tc>
          <w:tcPr>
            <w:tcW w:w="2268" w:type="dxa"/>
          </w:tcPr>
          <w:p w14:paraId="3EBD80D4" w14:textId="77777777" w:rsidR="005758C8" w:rsidRPr="00FB4F53" w:rsidRDefault="005758C8" w:rsidP="004E4B6C">
            <w:pPr>
              <w:tabs>
                <w:tab w:val="left" w:pos="0"/>
                <w:tab w:val="left" w:pos="555"/>
                <w:tab w:val="left" w:pos="1122"/>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c>
          <w:tcPr>
            <w:tcW w:w="1842" w:type="dxa"/>
          </w:tcPr>
          <w:p w14:paraId="07040E73"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c>
          <w:tcPr>
            <w:tcW w:w="1701" w:type="dxa"/>
          </w:tcPr>
          <w:p w14:paraId="41AB058E"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r>
      <w:tr w:rsidR="005758C8" w:rsidRPr="00FB4F53" w14:paraId="39555E82" w14:textId="77777777" w:rsidTr="000C7B7B">
        <w:trPr>
          <w:trHeight w:val="212"/>
        </w:trPr>
        <w:tc>
          <w:tcPr>
            <w:tcW w:w="1701" w:type="dxa"/>
          </w:tcPr>
          <w:p w14:paraId="1195517A" w14:textId="77777777" w:rsidR="005758C8" w:rsidRPr="00FB4F53" w:rsidRDefault="005758C8" w:rsidP="004E4B6C">
            <w:pPr>
              <w:pStyle w:val="Lijstalinea"/>
              <w:spacing w:line="200" w:lineRule="atLeast"/>
              <w:rPr>
                <w:rFonts w:ascii="Verdana" w:hAnsi="Verdana" w:cs="Arial"/>
                <w:sz w:val="18"/>
                <w:szCs w:val="18"/>
              </w:rPr>
            </w:pPr>
          </w:p>
        </w:tc>
        <w:tc>
          <w:tcPr>
            <w:tcW w:w="1560" w:type="dxa"/>
          </w:tcPr>
          <w:p w14:paraId="28635EAF" w14:textId="77777777" w:rsidR="005758C8" w:rsidRPr="00FB4F53" w:rsidRDefault="005758C8" w:rsidP="004E4B6C">
            <w:pPr>
              <w:spacing w:line="200" w:lineRule="atLeast"/>
              <w:rPr>
                <w:rFonts w:cs="Arial"/>
                <w:szCs w:val="18"/>
              </w:rPr>
            </w:pPr>
          </w:p>
        </w:tc>
        <w:tc>
          <w:tcPr>
            <w:tcW w:w="2268" w:type="dxa"/>
          </w:tcPr>
          <w:p w14:paraId="07341D3E" w14:textId="77777777" w:rsidR="005758C8" w:rsidRPr="00FB4F53" w:rsidRDefault="005758C8" w:rsidP="004E4B6C">
            <w:pPr>
              <w:tabs>
                <w:tab w:val="left" w:pos="0"/>
                <w:tab w:val="left" w:pos="555"/>
                <w:tab w:val="left" w:pos="1122"/>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c>
          <w:tcPr>
            <w:tcW w:w="1842" w:type="dxa"/>
          </w:tcPr>
          <w:p w14:paraId="755299CE"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c>
          <w:tcPr>
            <w:tcW w:w="1701" w:type="dxa"/>
          </w:tcPr>
          <w:p w14:paraId="7CE35C35"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r>
      <w:tr w:rsidR="005758C8" w:rsidRPr="00FB4F53" w14:paraId="5CB067A1" w14:textId="77777777" w:rsidTr="000C7B7B">
        <w:trPr>
          <w:trHeight w:val="227"/>
        </w:trPr>
        <w:tc>
          <w:tcPr>
            <w:tcW w:w="1701" w:type="dxa"/>
          </w:tcPr>
          <w:p w14:paraId="1B176171" w14:textId="77777777" w:rsidR="005758C8" w:rsidRPr="00FB4F53" w:rsidRDefault="005758C8" w:rsidP="004E4B6C">
            <w:pPr>
              <w:pStyle w:val="Lijstalinea"/>
              <w:spacing w:line="200" w:lineRule="atLeast"/>
              <w:rPr>
                <w:rFonts w:ascii="Verdana" w:hAnsi="Verdana" w:cs="Arial"/>
                <w:sz w:val="18"/>
                <w:szCs w:val="18"/>
              </w:rPr>
            </w:pPr>
          </w:p>
        </w:tc>
        <w:tc>
          <w:tcPr>
            <w:tcW w:w="1560" w:type="dxa"/>
          </w:tcPr>
          <w:p w14:paraId="6B01F913" w14:textId="77777777" w:rsidR="005758C8" w:rsidRPr="00FB4F53" w:rsidRDefault="005758C8" w:rsidP="004E4B6C">
            <w:pPr>
              <w:spacing w:line="200" w:lineRule="atLeast"/>
              <w:rPr>
                <w:rFonts w:cs="Arial"/>
                <w:szCs w:val="18"/>
              </w:rPr>
            </w:pPr>
          </w:p>
        </w:tc>
        <w:tc>
          <w:tcPr>
            <w:tcW w:w="2268" w:type="dxa"/>
          </w:tcPr>
          <w:p w14:paraId="45BD439D" w14:textId="77777777" w:rsidR="005758C8" w:rsidRPr="00FB4F53" w:rsidRDefault="005758C8" w:rsidP="004E4B6C">
            <w:pPr>
              <w:tabs>
                <w:tab w:val="left" w:pos="0"/>
                <w:tab w:val="left" w:pos="555"/>
                <w:tab w:val="left" w:pos="1122"/>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c>
          <w:tcPr>
            <w:tcW w:w="1842" w:type="dxa"/>
          </w:tcPr>
          <w:p w14:paraId="08D7C5AA"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c>
          <w:tcPr>
            <w:tcW w:w="1701" w:type="dxa"/>
          </w:tcPr>
          <w:p w14:paraId="58C6C640"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r>
      <w:tr w:rsidR="005758C8" w:rsidRPr="00FB4F53" w14:paraId="13CBE34E" w14:textId="77777777" w:rsidTr="000C7B7B">
        <w:trPr>
          <w:trHeight w:val="212"/>
        </w:trPr>
        <w:tc>
          <w:tcPr>
            <w:tcW w:w="1701" w:type="dxa"/>
          </w:tcPr>
          <w:p w14:paraId="76847848" w14:textId="77777777" w:rsidR="005758C8" w:rsidRPr="00FB4F53" w:rsidRDefault="005758C8" w:rsidP="004E4B6C">
            <w:pPr>
              <w:spacing w:line="200" w:lineRule="atLeast"/>
              <w:rPr>
                <w:rFonts w:cs="Arial"/>
                <w:szCs w:val="18"/>
              </w:rPr>
            </w:pPr>
          </w:p>
        </w:tc>
        <w:tc>
          <w:tcPr>
            <w:tcW w:w="1560" w:type="dxa"/>
          </w:tcPr>
          <w:p w14:paraId="53075878" w14:textId="77777777" w:rsidR="005758C8" w:rsidRPr="00FB4F53" w:rsidRDefault="005758C8" w:rsidP="004E4B6C">
            <w:pPr>
              <w:spacing w:line="200" w:lineRule="atLeast"/>
              <w:rPr>
                <w:rFonts w:cs="Arial"/>
                <w:szCs w:val="18"/>
              </w:rPr>
            </w:pPr>
          </w:p>
        </w:tc>
        <w:tc>
          <w:tcPr>
            <w:tcW w:w="2268" w:type="dxa"/>
          </w:tcPr>
          <w:p w14:paraId="5BD9C63D" w14:textId="77777777" w:rsidR="005758C8" w:rsidRPr="00FB4F53" w:rsidRDefault="005758C8" w:rsidP="004E4B6C">
            <w:pPr>
              <w:tabs>
                <w:tab w:val="left" w:pos="0"/>
                <w:tab w:val="left" w:pos="555"/>
                <w:tab w:val="left" w:pos="1122"/>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c>
          <w:tcPr>
            <w:tcW w:w="1842" w:type="dxa"/>
          </w:tcPr>
          <w:p w14:paraId="4C96F969"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c>
          <w:tcPr>
            <w:tcW w:w="1701" w:type="dxa"/>
          </w:tcPr>
          <w:p w14:paraId="56EB1685" w14:textId="77777777" w:rsidR="005758C8" w:rsidRPr="00FB4F53" w:rsidRDefault="005758C8" w:rsidP="004E4B6C">
            <w:pPr>
              <w:tabs>
                <w:tab w:val="left" w:pos="0"/>
                <w:tab w:val="left" w:pos="561"/>
                <w:tab w:val="left" w:pos="957"/>
                <w:tab w:val="left" w:pos="1814"/>
                <w:tab w:val="left" w:pos="2124"/>
                <w:tab w:val="left" w:pos="2832"/>
                <w:tab w:val="left" w:pos="3540"/>
                <w:tab w:val="left" w:pos="4248"/>
                <w:tab w:val="left" w:pos="4956"/>
                <w:tab w:val="left" w:pos="5664"/>
                <w:tab w:val="left" w:pos="6372"/>
                <w:tab w:val="left" w:pos="7080"/>
                <w:tab w:val="left" w:pos="7788"/>
                <w:tab w:val="left" w:pos="8496"/>
              </w:tabs>
              <w:spacing w:line="200" w:lineRule="atLeast"/>
              <w:rPr>
                <w:rFonts w:cs="Arial"/>
                <w:bCs/>
                <w:iCs/>
                <w:szCs w:val="18"/>
                <w:lang w:eastAsia="nl-NL"/>
              </w:rPr>
            </w:pPr>
          </w:p>
        </w:tc>
      </w:tr>
    </w:tbl>
    <w:p w14:paraId="5C87EF8D" w14:textId="77777777" w:rsidR="005758C8" w:rsidRDefault="005758C8" w:rsidP="005758C8">
      <w:pPr>
        <w:rPr>
          <w:szCs w:val="18"/>
        </w:rPr>
      </w:pPr>
    </w:p>
    <w:p w14:paraId="65FDCA17" w14:textId="77777777" w:rsidR="005758C8" w:rsidRPr="005758C8" w:rsidRDefault="005758C8" w:rsidP="005758C8"/>
    <w:p w14:paraId="543EB456" w14:textId="77777777" w:rsidR="005758C8" w:rsidRDefault="005758C8">
      <w:pPr>
        <w:spacing w:line="240" w:lineRule="auto"/>
        <w:rPr>
          <w:b/>
          <w:bCs/>
          <w:sz w:val="42"/>
          <w:szCs w:val="28"/>
        </w:rPr>
      </w:pPr>
      <w:r>
        <w:br w:type="page"/>
      </w:r>
    </w:p>
    <w:p w14:paraId="04993B3C" w14:textId="77777777" w:rsidR="00B70AC9" w:rsidRDefault="00F72FE6">
      <w:pPr>
        <w:pStyle w:val="Kop1"/>
      </w:pPr>
      <w:bookmarkStart w:id="38" w:name="_Toc31628980"/>
      <w:r>
        <w:lastRenderedPageBreak/>
        <w:t>Achtergrond</w:t>
      </w:r>
      <w:bookmarkEnd w:id="38"/>
    </w:p>
    <w:p w14:paraId="0582272B" w14:textId="77777777" w:rsidR="00F47ED6" w:rsidRDefault="00F47ED6" w:rsidP="00F47ED6">
      <w:pPr>
        <w:spacing w:line="240" w:lineRule="auto"/>
      </w:pPr>
      <w:bookmarkStart w:id="39" w:name="_Toc511749667"/>
      <w:bookmarkStart w:id="40" w:name="_Toc511736850"/>
      <w:bookmarkStart w:id="41" w:name="_Toc511738967"/>
      <w:bookmarkStart w:id="42" w:name="_Toc511738993"/>
      <w:bookmarkStart w:id="43" w:name="_Toc511743403"/>
      <w:bookmarkStart w:id="44" w:name="_Toc511746194"/>
      <w:bookmarkStart w:id="45" w:name="_Toc511748718"/>
      <w:bookmarkStart w:id="46" w:name="_Toc511749668"/>
      <w:bookmarkStart w:id="47" w:name="_Toc511736851"/>
      <w:bookmarkStart w:id="48" w:name="_Toc511738968"/>
      <w:bookmarkStart w:id="49" w:name="_Toc511738994"/>
      <w:bookmarkStart w:id="50" w:name="_Toc511743404"/>
      <w:bookmarkStart w:id="51" w:name="_Toc511746195"/>
      <w:bookmarkStart w:id="52" w:name="_Toc511748719"/>
      <w:bookmarkStart w:id="53" w:name="_Toc511749669"/>
      <w:bookmarkStart w:id="54" w:name="_Toc511736852"/>
      <w:bookmarkStart w:id="55" w:name="_Toc511738969"/>
      <w:bookmarkStart w:id="56" w:name="_Toc511738995"/>
      <w:bookmarkStart w:id="57" w:name="_Toc511743405"/>
      <w:bookmarkStart w:id="58" w:name="_Toc511746196"/>
      <w:bookmarkStart w:id="59" w:name="_Toc511748720"/>
      <w:bookmarkStart w:id="60" w:name="_Toc511749670"/>
      <w:bookmarkStart w:id="61" w:name="_Toc501366403"/>
      <w:bookmarkStart w:id="62" w:name="_Toc501366438"/>
      <w:bookmarkStart w:id="63" w:name="_Toc479864460"/>
      <w:bookmarkStart w:id="64" w:name="_Toc511743406"/>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r>
        <w:t>Het V&amp;G-dossier levert</w:t>
      </w:r>
      <w:r w:rsidR="008F6215">
        <w:t xml:space="preserve"> informatie voor het V&amp;G-plan, tijdens de</w:t>
      </w:r>
      <w:r>
        <w:t xml:space="preserve"> Ontwerpfase, om met de restrisico’s in het ontwerpproces rekening te houden en eventuele maatregelen te nemen bij het ontwerpen.</w:t>
      </w:r>
    </w:p>
    <w:p w14:paraId="6D256333" w14:textId="77777777" w:rsidR="00F47ED6" w:rsidRDefault="00F47ED6" w:rsidP="00F47ED6">
      <w:pPr>
        <w:spacing w:line="240" w:lineRule="auto"/>
      </w:pPr>
      <w:r>
        <w:t>Tijdens het ontwerpproces ontstaan risico’s die mogelijk in de Uitvoeringsfase en zelfs na oplevering kunnen blijven bestaan. Deze risico’s worden dan ook opgenomen in het V&amp;G-dossier. Dit gebeurt al gedurende het project.</w:t>
      </w:r>
    </w:p>
    <w:p w14:paraId="4E5B9FC6" w14:textId="77777777" w:rsidR="00F47ED6" w:rsidRDefault="00F47ED6" w:rsidP="00F47ED6">
      <w:pPr>
        <w:spacing w:line="240" w:lineRule="auto"/>
      </w:pPr>
      <w:r>
        <w:t>Mogelijk ontstaan tijdens de uitvoering risico’s die structureel blijven en dus opgenomen moeten worden in het V&amp;G-dossier. Ook kunnen risico’s worden opgeheven tijdens de uitvoering door het aanbrengen van structurele voorzieningen waarbij het risico wordt weggenomen.</w:t>
      </w:r>
    </w:p>
    <w:p w14:paraId="2C0D5FB3" w14:textId="77777777" w:rsidR="00F47ED6" w:rsidRDefault="00F47ED6" w:rsidP="00F47ED6">
      <w:pPr>
        <w:spacing w:line="240" w:lineRule="auto"/>
      </w:pPr>
      <w:r>
        <w:t>Het doel is om zo min mogelijk restrisico’s over te houden na de Ontwerpfase.</w:t>
      </w:r>
    </w:p>
    <w:p w14:paraId="181D17AB" w14:textId="77777777" w:rsidR="00F47ED6" w:rsidRDefault="00F47ED6" w:rsidP="00F47ED6">
      <w:pPr>
        <w:spacing w:line="240" w:lineRule="auto"/>
      </w:pPr>
      <w:r>
        <w:t>In het V&amp;G-dossier wordt tevens informatie opgenomen met betrekking tot eventuele bediening- en onderhoudsvoorschriften, aanwezige structurele voorzieningen en informatie betreffende risicovolle werkzaamheden in de beheer- en onderhoudsfase zoals reinigen, inspectie en onderhoud aan bijvoorbeeld gevels, liftschachten en besloten ruimten.</w:t>
      </w:r>
    </w:p>
    <w:p w14:paraId="2F21B318" w14:textId="77777777" w:rsidR="00F47ED6" w:rsidRDefault="00F47ED6" w:rsidP="00F47ED6">
      <w:pPr>
        <w:spacing w:line="240" w:lineRule="auto"/>
      </w:pPr>
      <w:r>
        <w:t xml:space="preserve">Het V&amp;G-dossier is gedurende het gehele project een onderdeel van het actuele projectdossier. </w:t>
      </w:r>
    </w:p>
    <w:p w14:paraId="3AE06D7F" w14:textId="77777777" w:rsidR="00F47ED6" w:rsidRDefault="00F47ED6" w:rsidP="00F47ED6">
      <w:pPr>
        <w:spacing w:line="240" w:lineRule="auto"/>
      </w:pPr>
    </w:p>
    <w:p w14:paraId="4ED56971" w14:textId="77777777" w:rsidR="00F47ED6" w:rsidRDefault="00F47ED6" w:rsidP="00F47ED6">
      <w:pPr>
        <w:spacing w:line="240" w:lineRule="auto"/>
      </w:pPr>
      <w:r>
        <w:t xml:space="preserve">In </w:t>
      </w:r>
      <w:r w:rsidR="00782157">
        <w:t>onderstaand</w:t>
      </w:r>
      <w:r>
        <w:t xml:space="preserve"> overzicht is zichtbaar gemaakt op welke wijze het V&amp;G-dossier zich verhoudt tot het V&amp;G-plan in de tijd.</w:t>
      </w:r>
    </w:p>
    <w:p w14:paraId="6C3AF8C1" w14:textId="77777777" w:rsidR="00F47ED6" w:rsidRDefault="00F47ED6" w:rsidP="00F47ED6">
      <w:pPr>
        <w:spacing w:line="240" w:lineRule="auto"/>
      </w:pPr>
    </w:p>
    <w:p w14:paraId="2D65E2C0" w14:textId="77777777" w:rsidR="00F47ED6" w:rsidRDefault="00F47ED6" w:rsidP="00F47ED6">
      <w:pPr>
        <w:spacing w:line="240" w:lineRule="auto"/>
      </w:pPr>
      <w:r>
        <w:lastRenderedPageBreak/>
        <w:t xml:space="preserve"> </w:t>
      </w:r>
      <w:r>
        <w:rPr>
          <w:noProof/>
          <w:lang w:eastAsia="nl-NL"/>
        </w:rPr>
        <w:drawing>
          <wp:inline distT="0" distB="0" distL="0" distR="0" wp14:anchorId="2AC68D5A" wp14:editId="1E298BF1">
            <wp:extent cx="4834255" cy="3511550"/>
            <wp:effectExtent l="0" t="0" r="4445"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34255" cy="3511550"/>
                    </a:xfrm>
                    <a:prstGeom prst="rect">
                      <a:avLst/>
                    </a:prstGeom>
                    <a:noFill/>
                  </pic:spPr>
                </pic:pic>
              </a:graphicData>
            </a:graphic>
          </wp:inline>
        </w:drawing>
      </w:r>
    </w:p>
    <w:p w14:paraId="38B8A31C" w14:textId="77777777" w:rsidR="00F47ED6" w:rsidRDefault="00F47ED6" w:rsidP="00F47ED6">
      <w:pPr>
        <w:spacing w:line="240" w:lineRule="auto"/>
      </w:pPr>
    </w:p>
    <w:p w14:paraId="1E564E54" w14:textId="77777777" w:rsidR="00F47ED6" w:rsidRDefault="00F47ED6" w:rsidP="00F47ED6">
      <w:pPr>
        <w:spacing w:line="240" w:lineRule="auto"/>
      </w:pPr>
    </w:p>
    <w:p w14:paraId="7007A83B" w14:textId="77777777" w:rsidR="00F47ED6" w:rsidRDefault="00F47ED6" w:rsidP="00F47ED6">
      <w:pPr>
        <w:spacing w:line="240" w:lineRule="auto"/>
        <w:rPr>
          <w:b/>
          <w:bCs/>
          <w:sz w:val="42"/>
          <w:szCs w:val="28"/>
        </w:rPr>
      </w:pPr>
      <w:r>
        <w:br w:type="page"/>
      </w:r>
    </w:p>
    <w:p w14:paraId="70CDD6B7" w14:textId="77777777" w:rsidR="00B70AC9" w:rsidRDefault="003A6EAB">
      <w:pPr>
        <w:pStyle w:val="Kop1"/>
      </w:pPr>
      <w:bookmarkStart w:id="65" w:name="_Toc31628981"/>
      <w:bookmarkEnd w:id="63"/>
      <w:bookmarkEnd w:id="64"/>
      <w:r>
        <w:lastRenderedPageBreak/>
        <w:t>Algemeen</w:t>
      </w:r>
      <w:bookmarkEnd w:id="65"/>
    </w:p>
    <w:p w14:paraId="23B33147" w14:textId="77777777" w:rsidR="00B70AC9" w:rsidRDefault="00B84C2B">
      <w:bookmarkStart w:id="66" w:name="_Toc479864461"/>
      <w:r>
        <w:t>H</w:t>
      </w:r>
      <w:r w:rsidR="00133522">
        <w:t xml:space="preserve">et project </w:t>
      </w:r>
      <w:r>
        <w:t xml:space="preserve">is </w:t>
      </w:r>
      <w:r w:rsidR="00133522">
        <w:t xml:space="preserve">belegd bij </w:t>
      </w:r>
      <w:r w:rsidR="00310C96">
        <w:t xml:space="preserve">de directie </w:t>
      </w:r>
      <w:r w:rsidR="00133522">
        <w:t xml:space="preserve">Metro en Tram (MET). </w:t>
      </w:r>
      <w:r w:rsidR="00D341D2">
        <w:t>H</w:t>
      </w:r>
      <w:r w:rsidR="00133522">
        <w:t xml:space="preserve">et </w:t>
      </w:r>
      <w:r w:rsidR="00D341D2">
        <w:t xml:space="preserve">ambtelijk </w:t>
      </w:r>
      <w:r w:rsidR="00133522">
        <w:t xml:space="preserve">opdrachtgeverschap </w:t>
      </w:r>
      <w:r w:rsidR="00D341D2">
        <w:t xml:space="preserve">ligt </w:t>
      </w:r>
      <w:r w:rsidR="00133522">
        <w:t>bij de afdeling Eigendom &amp; Beheer</w:t>
      </w:r>
      <w:r w:rsidR="00D341D2">
        <w:t>.</w:t>
      </w:r>
      <w:r w:rsidR="00133522">
        <w:t xml:space="preserve"> </w:t>
      </w:r>
      <w:r w:rsidR="00D341D2">
        <w:t>D</w:t>
      </w:r>
      <w:r w:rsidR="00133522">
        <w:t xml:space="preserve">e </w:t>
      </w:r>
      <w:r w:rsidR="00E20CBD" w:rsidRPr="00CA4097">
        <w:rPr>
          <w:color w:val="548DD4" w:themeColor="text2" w:themeTint="99"/>
        </w:rPr>
        <w:t>voorbereiding en realisatie</w:t>
      </w:r>
      <w:r w:rsidR="00E20CBD">
        <w:t xml:space="preserve"> </w:t>
      </w:r>
      <w:r w:rsidR="00133522">
        <w:t xml:space="preserve">van het project </w:t>
      </w:r>
      <w:r w:rsidR="00D341D2">
        <w:t xml:space="preserve">wordt </w:t>
      </w:r>
      <w:r w:rsidR="00133522">
        <w:t>belegd bi</w:t>
      </w:r>
      <w:r w:rsidR="00D341D2">
        <w:t>j het Projectencentrum van MET.</w:t>
      </w:r>
      <w:r w:rsidR="00186AF4">
        <w:br/>
      </w:r>
    </w:p>
    <w:p w14:paraId="2C7641F1" w14:textId="77777777" w:rsidR="00B70AC9" w:rsidRDefault="003A6EAB">
      <w:pPr>
        <w:pStyle w:val="Kop2"/>
      </w:pPr>
      <w:bookmarkStart w:id="67" w:name="_Toc475713747"/>
      <w:bookmarkStart w:id="68" w:name="_Toc479864462"/>
      <w:bookmarkStart w:id="69" w:name="_Toc479864463"/>
      <w:bookmarkStart w:id="70" w:name="_Toc479864464"/>
      <w:bookmarkStart w:id="71" w:name="_Toc479864465"/>
      <w:bookmarkStart w:id="72" w:name="_Toc511743407"/>
      <w:bookmarkStart w:id="73" w:name="_Toc31628982"/>
      <w:bookmarkEnd w:id="66"/>
      <w:bookmarkEnd w:id="67"/>
      <w:bookmarkEnd w:id="68"/>
      <w:bookmarkEnd w:id="69"/>
      <w:bookmarkEnd w:id="70"/>
      <w:r>
        <w:t xml:space="preserve">Beschrijving </w:t>
      </w:r>
      <w:bookmarkEnd w:id="71"/>
      <w:r w:rsidR="00445DE9">
        <w:t>project</w:t>
      </w:r>
      <w:bookmarkEnd w:id="72"/>
      <w:bookmarkEnd w:id="73"/>
      <w:r w:rsidR="00445DE9">
        <w:t xml:space="preserve"> </w:t>
      </w:r>
    </w:p>
    <w:p w14:paraId="4FCC8986" w14:textId="77777777" w:rsidR="00B70AC9" w:rsidRPr="00832426" w:rsidRDefault="00832426">
      <w:pPr>
        <w:rPr>
          <w:color w:val="548DD4" w:themeColor="text2" w:themeTint="99"/>
        </w:rPr>
      </w:pPr>
      <w:r w:rsidRPr="00832426">
        <w:rPr>
          <w:color w:val="548DD4" w:themeColor="text2" w:themeTint="99"/>
        </w:rPr>
        <w:t>xxxxxxxxxxxxxxxxxxxxxxxxxxxxxxxxxxxxxxxxxxxxxxxxxxxxxxxxxxxxxxxxxxxxxxxxxxxxxxxxxxxxxxxxxxxxxxxxxxxxxxxxxxxxxxxxxxxxxxxxxxxxxxxxxxxxxxxxxxxxxxxxxxxxxxxxxxxxxxxxxxxxxxxxxxxxxxxx</w:t>
      </w:r>
    </w:p>
    <w:p w14:paraId="74C4C4C0" w14:textId="77777777" w:rsidR="00832426" w:rsidRDefault="00832426">
      <w:pPr>
        <w:rPr>
          <w:lang w:eastAsia="nl-NL"/>
        </w:rPr>
      </w:pPr>
    </w:p>
    <w:p w14:paraId="3BBCE93E" w14:textId="77777777" w:rsidR="00B70AC9" w:rsidRDefault="003A6EAB">
      <w:pPr>
        <w:pStyle w:val="Kop2"/>
      </w:pPr>
      <w:bookmarkStart w:id="74" w:name="_Toc501366406"/>
      <w:bookmarkStart w:id="75" w:name="_Toc501366441"/>
      <w:bookmarkStart w:id="76" w:name="_Toc501366407"/>
      <w:bookmarkStart w:id="77" w:name="_Toc501366442"/>
      <w:bookmarkStart w:id="78" w:name="_Toc501366408"/>
      <w:bookmarkStart w:id="79" w:name="_Toc501366443"/>
      <w:bookmarkStart w:id="80" w:name="_Toc31628983"/>
      <w:bookmarkEnd w:id="74"/>
      <w:bookmarkEnd w:id="75"/>
      <w:bookmarkEnd w:id="76"/>
      <w:bookmarkEnd w:id="77"/>
      <w:bookmarkEnd w:id="78"/>
      <w:bookmarkEnd w:id="79"/>
      <w:r>
        <w:t xml:space="preserve">Locatie </w:t>
      </w:r>
      <w:r w:rsidR="00273D8D">
        <w:t>project</w:t>
      </w:r>
      <w:bookmarkEnd w:id="80"/>
    </w:p>
    <w:p w14:paraId="594CD427" w14:textId="77777777" w:rsidR="00B70AC9" w:rsidRDefault="00B70AC9">
      <w:pPr>
        <w:rPr>
          <w:lang w:eastAsia="nl-NL"/>
        </w:rPr>
      </w:pPr>
    </w:p>
    <w:p w14:paraId="7373B3D5" w14:textId="77777777" w:rsidR="00832426" w:rsidRDefault="00832426">
      <w:pPr>
        <w:spacing w:line="240" w:lineRule="auto"/>
      </w:pPr>
      <w:r>
        <w:rPr>
          <w:noProof/>
          <w:lang w:eastAsia="nl-NL"/>
        </w:rPr>
        <w:drawing>
          <wp:inline distT="0" distB="0" distL="0" distR="0" wp14:anchorId="3AEA52A6" wp14:editId="4A7189B0">
            <wp:extent cx="5794712" cy="2819400"/>
            <wp:effectExtent l="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822" t="23515" r="18519" b="8446"/>
                    <a:stretch/>
                  </pic:blipFill>
                  <pic:spPr bwMode="auto">
                    <a:xfrm>
                      <a:off x="0" y="0"/>
                      <a:ext cx="5794031" cy="2819069"/>
                    </a:xfrm>
                    <a:prstGeom prst="rect">
                      <a:avLst/>
                    </a:prstGeom>
                    <a:ln>
                      <a:noFill/>
                    </a:ln>
                    <a:extLst>
                      <a:ext uri="{53640926-AAD7-44D8-BBD7-CCE9431645EC}">
                        <a14:shadowObscured xmlns:a14="http://schemas.microsoft.com/office/drawing/2010/main"/>
                      </a:ext>
                    </a:extLst>
                  </pic:spPr>
                </pic:pic>
              </a:graphicData>
            </a:graphic>
          </wp:inline>
        </w:drawing>
      </w:r>
    </w:p>
    <w:p w14:paraId="38C6E026" w14:textId="3FEF14E9" w:rsidR="00FE1285" w:rsidRDefault="00FE1285">
      <w:pPr>
        <w:spacing w:line="240" w:lineRule="auto"/>
      </w:pPr>
      <w:r>
        <w:br w:type="page"/>
      </w:r>
    </w:p>
    <w:p w14:paraId="4091EFB1" w14:textId="31CD3D13" w:rsidR="00832426" w:rsidRDefault="00832426" w:rsidP="00832426">
      <w:pPr>
        <w:pStyle w:val="Kop2"/>
      </w:pPr>
      <w:bookmarkStart w:id="81" w:name="_Toc31628984"/>
      <w:r>
        <w:lastRenderedPageBreak/>
        <w:t>Betrokken partijen</w:t>
      </w:r>
      <w:r w:rsidR="00FE1285">
        <w:t xml:space="preserve"> / indeling dossier</w:t>
      </w:r>
      <w:bookmarkEnd w:id="81"/>
    </w:p>
    <w:p w14:paraId="29ACD85F" w14:textId="77777777" w:rsidR="00FE1285" w:rsidRPr="00FE1285" w:rsidRDefault="00FE1285" w:rsidP="00FE1285"/>
    <w:p w14:paraId="39A523A1" w14:textId="7329BDF9" w:rsidR="00832426" w:rsidRDefault="00832426" w:rsidP="00832426">
      <w:r>
        <w:t>In onderstaande overzicht zijn de betrokken partijen per onderdeel opgenomen</w:t>
      </w:r>
      <w:r w:rsidR="00FE1285">
        <w:t>:</w:t>
      </w:r>
    </w:p>
    <w:p w14:paraId="66F57F83" w14:textId="77777777" w:rsidR="00FE1285" w:rsidRDefault="00FE1285" w:rsidP="00832426"/>
    <w:tbl>
      <w:tblPr>
        <w:tblW w:w="934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283"/>
        <w:gridCol w:w="1980"/>
        <w:gridCol w:w="1980"/>
        <w:gridCol w:w="1980"/>
      </w:tblGrid>
      <w:tr w:rsidR="00832426" w:rsidRPr="00A160EF" w14:paraId="426EE6CA" w14:textId="77777777" w:rsidTr="004E4B6C">
        <w:tc>
          <w:tcPr>
            <w:tcW w:w="3119" w:type="dxa"/>
            <w:shd w:val="clear" w:color="auto" w:fill="0070C0"/>
          </w:tcPr>
          <w:p w14:paraId="0F54B886" w14:textId="4267AD8B" w:rsidR="00832426" w:rsidRPr="004E4B6C" w:rsidRDefault="005C3D8F" w:rsidP="004E4B6C">
            <w:pPr>
              <w:rPr>
                <w:color w:val="FFFFFF" w:themeColor="background1"/>
              </w:rPr>
            </w:pPr>
            <w:r>
              <w:rPr>
                <w:color w:val="FFFFFF" w:themeColor="background1"/>
              </w:rPr>
              <w:t>Object</w:t>
            </w:r>
            <w:r w:rsidR="00130F19">
              <w:rPr>
                <w:rStyle w:val="Voetnootmarkering"/>
                <w:color w:val="FFFFFF" w:themeColor="background1"/>
              </w:rPr>
              <w:footnoteReference w:id="1"/>
            </w:r>
          </w:p>
        </w:tc>
        <w:tc>
          <w:tcPr>
            <w:tcW w:w="283" w:type="dxa"/>
            <w:shd w:val="clear" w:color="auto" w:fill="0070C0"/>
          </w:tcPr>
          <w:p w14:paraId="4037A8C6" w14:textId="77777777" w:rsidR="00832426" w:rsidRPr="004E4B6C" w:rsidRDefault="00832426" w:rsidP="004E4B6C">
            <w:pPr>
              <w:rPr>
                <w:color w:val="FFFFFF" w:themeColor="background1"/>
              </w:rPr>
            </w:pPr>
          </w:p>
        </w:tc>
        <w:tc>
          <w:tcPr>
            <w:tcW w:w="1980" w:type="dxa"/>
            <w:shd w:val="clear" w:color="auto" w:fill="0070C0"/>
          </w:tcPr>
          <w:p w14:paraId="32528155" w14:textId="77777777" w:rsidR="00832426" w:rsidRPr="004E4B6C" w:rsidRDefault="00832426" w:rsidP="004E4B6C">
            <w:pPr>
              <w:rPr>
                <w:color w:val="FFFFFF" w:themeColor="background1"/>
              </w:rPr>
            </w:pPr>
            <w:r w:rsidRPr="004E4B6C">
              <w:rPr>
                <w:color w:val="FFFFFF" w:themeColor="background1"/>
              </w:rPr>
              <w:t>Eigenaar</w:t>
            </w:r>
          </w:p>
        </w:tc>
        <w:tc>
          <w:tcPr>
            <w:tcW w:w="1980" w:type="dxa"/>
            <w:shd w:val="clear" w:color="auto" w:fill="0070C0"/>
          </w:tcPr>
          <w:p w14:paraId="223865B5" w14:textId="77777777" w:rsidR="00832426" w:rsidRPr="004E4B6C" w:rsidRDefault="00832426" w:rsidP="004E4B6C">
            <w:pPr>
              <w:rPr>
                <w:color w:val="FFFFFF" w:themeColor="background1"/>
              </w:rPr>
            </w:pPr>
            <w:r w:rsidRPr="004E4B6C">
              <w:rPr>
                <w:color w:val="FFFFFF" w:themeColor="background1"/>
              </w:rPr>
              <w:t>Uitvoerend Opdrachtnemer</w:t>
            </w:r>
          </w:p>
        </w:tc>
        <w:tc>
          <w:tcPr>
            <w:tcW w:w="1980" w:type="dxa"/>
            <w:shd w:val="clear" w:color="auto" w:fill="0070C0"/>
          </w:tcPr>
          <w:p w14:paraId="68A2A3B3" w14:textId="77777777" w:rsidR="00832426" w:rsidRPr="004E4B6C" w:rsidRDefault="00832426" w:rsidP="004E4B6C">
            <w:pPr>
              <w:rPr>
                <w:color w:val="FFFFFF" w:themeColor="background1"/>
              </w:rPr>
            </w:pPr>
            <w:r w:rsidRPr="004E4B6C">
              <w:rPr>
                <w:color w:val="FFFFFF" w:themeColor="background1"/>
              </w:rPr>
              <w:t>Beheerder</w:t>
            </w:r>
          </w:p>
        </w:tc>
      </w:tr>
      <w:tr w:rsidR="00D70D5D" w:rsidRPr="0015616E" w14:paraId="1400383E" w14:textId="77777777" w:rsidTr="004E4B6C">
        <w:tc>
          <w:tcPr>
            <w:tcW w:w="3119" w:type="dxa"/>
            <w:shd w:val="clear" w:color="auto" w:fill="95B3D7" w:themeFill="accent1" w:themeFillTint="99"/>
          </w:tcPr>
          <w:p w14:paraId="2BD02F4E" w14:textId="48667059" w:rsidR="00D70D5D" w:rsidRDefault="00D70D5D" w:rsidP="00D70D5D">
            <w:r>
              <w:t>Energievoorziening (EV)</w:t>
            </w:r>
          </w:p>
        </w:tc>
        <w:tc>
          <w:tcPr>
            <w:tcW w:w="283" w:type="dxa"/>
          </w:tcPr>
          <w:p w14:paraId="6CB37DB4" w14:textId="2851F515" w:rsidR="00D70D5D" w:rsidRPr="0015616E" w:rsidRDefault="00D70D5D" w:rsidP="00D70D5D">
            <w:r w:rsidRPr="003A3C64">
              <w:t>:</w:t>
            </w:r>
          </w:p>
        </w:tc>
        <w:tc>
          <w:tcPr>
            <w:tcW w:w="1980" w:type="dxa"/>
          </w:tcPr>
          <w:p w14:paraId="3CEA4F56" w14:textId="77777777" w:rsidR="00D70D5D" w:rsidRPr="0015616E" w:rsidRDefault="00D70D5D" w:rsidP="00D70D5D"/>
        </w:tc>
        <w:tc>
          <w:tcPr>
            <w:tcW w:w="1980" w:type="dxa"/>
          </w:tcPr>
          <w:p w14:paraId="03F27448" w14:textId="77777777" w:rsidR="00D70D5D" w:rsidRPr="0015616E" w:rsidRDefault="00D70D5D" w:rsidP="00D70D5D"/>
        </w:tc>
        <w:tc>
          <w:tcPr>
            <w:tcW w:w="1980" w:type="dxa"/>
          </w:tcPr>
          <w:p w14:paraId="0763A010" w14:textId="77777777" w:rsidR="00D70D5D" w:rsidRPr="0015616E" w:rsidRDefault="00D70D5D" w:rsidP="00D70D5D"/>
        </w:tc>
      </w:tr>
      <w:tr w:rsidR="00D70D5D" w:rsidRPr="0015616E" w14:paraId="4EB43E4F" w14:textId="77777777" w:rsidTr="004E4B6C">
        <w:tc>
          <w:tcPr>
            <w:tcW w:w="3119" w:type="dxa"/>
            <w:shd w:val="clear" w:color="auto" w:fill="95B3D7" w:themeFill="accent1" w:themeFillTint="99"/>
          </w:tcPr>
          <w:p w14:paraId="677A5F5D" w14:textId="4A1907A4" w:rsidR="00D70D5D" w:rsidRDefault="00D70D5D" w:rsidP="00D70D5D">
            <w:r>
              <w:t>Beveiligingssysteem</w:t>
            </w:r>
          </w:p>
        </w:tc>
        <w:tc>
          <w:tcPr>
            <w:tcW w:w="283" w:type="dxa"/>
          </w:tcPr>
          <w:p w14:paraId="5CA95F81" w14:textId="6B33F9DF" w:rsidR="00D70D5D" w:rsidRPr="0015616E" w:rsidRDefault="00D70D5D" w:rsidP="00D70D5D">
            <w:r w:rsidRPr="003A3C64">
              <w:t>:</w:t>
            </w:r>
          </w:p>
        </w:tc>
        <w:tc>
          <w:tcPr>
            <w:tcW w:w="1980" w:type="dxa"/>
          </w:tcPr>
          <w:p w14:paraId="68C1C734" w14:textId="77777777" w:rsidR="00D70D5D" w:rsidRPr="0015616E" w:rsidRDefault="00D70D5D" w:rsidP="00D70D5D"/>
        </w:tc>
        <w:tc>
          <w:tcPr>
            <w:tcW w:w="1980" w:type="dxa"/>
          </w:tcPr>
          <w:p w14:paraId="6D0412F2" w14:textId="77777777" w:rsidR="00D70D5D" w:rsidRPr="0015616E" w:rsidRDefault="00D70D5D" w:rsidP="00D70D5D"/>
        </w:tc>
        <w:tc>
          <w:tcPr>
            <w:tcW w:w="1980" w:type="dxa"/>
          </w:tcPr>
          <w:p w14:paraId="5057ADD2" w14:textId="77777777" w:rsidR="00D70D5D" w:rsidRPr="0015616E" w:rsidRDefault="00D70D5D" w:rsidP="00D70D5D"/>
        </w:tc>
      </w:tr>
      <w:tr w:rsidR="00D70D5D" w:rsidRPr="0015616E" w14:paraId="2FA5C81A" w14:textId="77777777" w:rsidTr="004E4B6C">
        <w:tc>
          <w:tcPr>
            <w:tcW w:w="3119" w:type="dxa"/>
            <w:shd w:val="clear" w:color="auto" w:fill="95B3D7" w:themeFill="accent1" w:themeFillTint="99"/>
          </w:tcPr>
          <w:p w14:paraId="70CB4A07" w14:textId="257F60E1" w:rsidR="00D70D5D" w:rsidRDefault="00D70D5D" w:rsidP="00D70D5D">
            <w:r>
              <w:t>(openbare) verlichtingssystemen</w:t>
            </w:r>
          </w:p>
        </w:tc>
        <w:tc>
          <w:tcPr>
            <w:tcW w:w="283" w:type="dxa"/>
          </w:tcPr>
          <w:p w14:paraId="41E3E754" w14:textId="4405D8A5" w:rsidR="00D70D5D" w:rsidRPr="0015616E" w:rsidRDefault="00D70D5D" w:rsidP="00D70D5D">
            <w:r w:rsidRPr="003A3C64">
              <w:t>:</w:t>
            </w:r>
          </w:p>
        </w:tc>
        <w:tc>
          <w:tcPr>
            <w:tcW w:w="1980" w:type="dxa"/>
          </w:tcPr>
          <w:p w14:paraId="5F2E53DC" w14:textId="77777777" w:rsidR="00D70D5D" w:rsidRPr="0015616E" w:rsidRDefault="00D70D5D" w:rsidP="00D70D5D"/>
        </w:tc>
        <w:tc>
          <w:tcPr>
            <w:tcW w:w="1980" w:type="dxa"/>
          </w:tcPr>
          <w:p w14:paraId="0F5410AB" w14:textId="77777777" w:rsidR="00D70D5D" w:rsidRPr="0015616E" w:rsidRDefault="00D70D5D" w:rsidP="00D70D5D"/>
        </w:tc>
        <w:tc>
          <w:tcPr>
            <w:tcW w:w="1980" w:type="dxa"/>
          </w:tcPr>
          <w:p w14:paraId="27101942" w14:textId="77777777" w:rsidR="00D70D5D" w:rsidRPr="0015616E" w:rsidRDefault="00D70D5D" w:rsidP="00D70D5D"/>
        </w:tc>
      </w:tr>
      <w:tr w:rsidR="00D70D5D" w:rsidRPr="0015616E" w14:paraId="0AA78637" w14:textId="77777777" w:rsidTr="004E4B6C">
        <w:tc>
          <w:tcPr>
            <w:tcW w:w="3119" w:type="dxa"/>
            <w:shd w:val="clear" w:color="auto" w:fill="95B3D7" w:themeFill="accent1" w:themeFillTint="99"/>
          </w:tcPr>
          <w:p w14:paraId="73C7418D" w14:textId="6857E14E" w:rsidR="00D70D5D" w:rsidRDefault="00D70D5D" w:rsidP="00D70D5D">
            <w:r>
              <w:t>Kabels en Leidingen</w:t>
            </w:r>
          </w:p>
        </w:tc>
        <w:tc>
          <w:tcPr>
            <w:tcW w:w="283" w:type="dxa"/>
          </w:tcPr>
          <w:p w14:paraId="3E2AAACB" w14:textId="2F551CDE" w:rsidR="00D70D5D" w:rsidRPr="0015616E" w:rsidRDefault="00D70D5D" w:rsidP="00D70D5D">
            <w:r w:rsidRPr="003A3C64">
              <w:t>:</w:t>
            </w:r>
          </w:p>
        </w:tc>
        <w:tc>
          <w:tcPr>
            <w:tcW w:w="1980" w:type="dxa"/>
          </w:tcPr>
          <w:p w14:paraId="05E70F3B" w14:textId="77777777" w:rsidR="00D70D5D" w:rsidRPr="0015616E" w:rsidRDefault="00D70D5D" w:rsidP="00D70D5D"/>
        </w:tc>
        <w:tc>
          <w:tcPr>
            <w:tcW w:w="1980" w:type="dxa"/>
          </w:tcPr>
          <w:p w14:paraId="0C4009FA" w14:textId="77777777" w:rsidR="00D70D5D" w:rsidRPr="0015616E" w:rsidRDefault="00D70D5D" w:rsidP="00D70D5D"/>
        </w:tc>
        <w:tc>
          <w:tcPr>
            <w:tcW w:w="1980" w:type="dxa"/>
          </w:tcPr>
          <w:p w14:paraId="0FCB7080" w14:textId="77777777" w:rsidR="00D70D5D" w:rsidRPr="0015616E" w:rsidRDefault="00D70D5D" w:rsidP="00D70D5D"/>
        </w:tc>
      </w:tr>
      <w:tr w:rsidR="00D70D5D" w:rsidRPr="0015616E" w14:paraId="6FF95126" w14:textId="77777777" w:rsidTr="004E4B6C">
        <w:tc>
          <w:tcPr>
            <w:tcW w:w="3119" w:type="dxa"/>
            <w:shd w:val="clear" w:color="auto" w:fill="95B3D7" w:themeFill="accent1" w:themeFillTint="99"/>
          </w:tcPr>
          <w:p w14:paraId="57D4A9CC" w14:textId="7B227946" w:rsidR="00D70D5D" w:rsidRDefault="00D70D5D" w:rsidP="00D70D5D">
            <w:r>
              <w:t>Kunstwerken</w:t>
            </w:r>
          </w:p>
        </w:tc>
        <w:tc>
          <w:tcPr>
            <w:tcW w:w="283" w:type="dxa"/>
          </w:tcPr>
          <w:p w14:paraId="1482CB55" w14:textId="6F412BD7" w:rsidR="00D70D5D" w:rsidRPr="0015616E" w:rsidRDefault="00D70D5D" w:rsidP="00D70D5D">
            <w:r w:rsidRPr="003A3C64">
              <w:t>:</w:t>
            </w:r>
          </w:p>
        </w:tc>
        <w:tc>
          <w:tcPr>
            <w:tcW w:w="1980" w:type="dxa"/>
          </w:tcPr>
          <w:p w14:paraId="78BF35A5" w14:textId="77777777" w:rsidR="00D70D5D" w:rsidRPr="0015616E" w:rsidRDefault="00D70D5D" w:rsidP="00D70D5D"/>
        </w:tc>
        <w:tc>
          <w:tcPr>
            <w:tcW w:w="1980" w:type="dxa"/>
          </w:tcPr>
          <w:p w14:paraId="5A79FCDE" w14:textId="77777777" w:rsidR="00D70D5D" w:rsidRPr="0015616E" w:rsidRDefault="00D70D5D" w:rsidP="00D70D5D"/>
        </w:tc>
        <w:tc>
          <w:tcPr>
            <w:tcW w:w="1980" w:type="dxa"/>
          </w:tcPr>
          <w:p w14:paraId="14E6A94B" w14:textId="77777777" w:rsidR="00D70D5D" w:rsidRPr="0015616E" w:rsidRDefault="00D70D5D" w:rsidP="00D70D5D"/>
        </w:tc>
      </w:tr>
      <w:tr w:rsidR="00D70D5D" w:rsidRPr="0015616E" w14:paraId="589EC542" w14:textId="77777777" w:rsidTr="004E4B6C">
        <w:tc>
          <w:tcPr>
            <w:tcW w:w="3119" w:type="dxa"/>
            <w:shd w:val="clear" w:color="auto" w:fill="95B3D7" w:themeFill="accent1" w:themeFillTint="99"/>
          </w:tcPr>
          <w:p w14:paraId="4AAB13C4" w14:textId="422D2452" w:rsidR="00D70D5D" w:rsidRDefault="00D70D5D" w:rsidP="00D70D5D">
            <w:r>
              <w:t>(Beweegbare) bruggen</w:t>
            </w:r>
          </w:p>
        </w:tc>
        <w:tc>
          <w:tcPr>
            <w:tcW w:w="283" w:type="dxa"/>
          </w:tcPr>
          <w:p w14:paraId="202234E0" w14:textId="323BC3FA" w:rsidR="00D70D5D" w:rsidRPr="0015616E" w:rsidRDefault="00D70D5D" w:rsidP="00D70D5D">
            <w:r w:rsidRPr="003A3C64">
              <w:t>:</w:t>
            </w:r>
          </w:p>
        </w:tc>
        <w:tc>
          <w:tcPr>
            <w:tcW w:w="1980" w:type="dxa"/>
          </w:tcPr>
          <w:p w14:paraId="5B5333B7" w14:textId="77777777" w:rsidR="00D70D5D" w:rsidRPr="0015616E" w:rsidRDefault="00D70D5D" w:rsidP="00D70D5D"/>
        </w:tc>
        <w:tc>
          <w:tcPr>
            <w:tcW w:w="1980" w:type="dxa"/>
          </w:tcPr>
          <w:p w14:paraId="21F3D21E" w14:textId="77777777" w:rsidR="00D70D5D" w:rsidRPr="0015616E" w:rsidRDefault="00D70D5D" w:rsidP="00D70D5D"/>
        </w:tc>
        <w:tc>
          <w:tcPr>
            <w:tcW w:w="1980" w:type="dxa"/>
          </w:tcPr>
          <w:p w14:paraId="21D08C30" w14:textId="77777777" w:rsidR="00D70D5D" w:rsidRPr="0015616E" w:rsidRDefault="00D70D5D" w:rsidP="00D70D5D"/>
        </w:tc>
      </w:tr>
      <w:tr w:rsidR="00D70D5D" w:rsidRPr="0015616E" w14:paraId="6457880E" w14:textId="77777777" w:rsidTr="004E4B6C">
        <w:tc>
          <w:tcPr>
            <w:tcW w:w="3119" w:type="dxa"/>
            <w:shd w:val="clear" w:color="auto" w:fill="95B3D7" w:themeFill="accent1" w:themeFillTint="99"/>
          </w:tcPr>
          <w:p w14:paraId="5E025B2D" w14:textId="606DB2DD" w:rsidR="00D70D5D" w:rsidRDefault="00D70D5D" w:rsidP="00D70D5D">
            <w:r w:rsidRPr="00FE1285">
              <w:t>Brandmeldinstallaties, (droge) blusleidingen, rookschermen e.d.</w:t>
            </w:r>
          </w:p>
        </w:tc>
        <w:tc>
          <w:tcPr>
            <w:tcW w:w="283" w:type="dxa"/>
          </w:tcPr>
          <w:p w14:paraId="1B70C443" w14:textId="39DA24D0" w:rsidR="00D70D5D" w:rsidRPr="0015616E" w:rsidRDefault="00D70D5D" w:rsidP="00D70D5D">
            <w:r w:rsidRPr="003A3C64">
              <w:t>:</w:t>
            </w:r>
          </w:p>
        </w:tc>
        <w:tc>
          <w:tcPr>
            <w:tcW w:w="1980" w:type="dxa"/>
          </w:tcPr>
          <w:p w14:paraId="5025FBEE" w14:textId="77777777" w:rsidR="00D70D5D" w:rsidRPr="0015616E" w:rsidRDefault="00D70D5D" w:rsidP="00D70D5D"/>
        </w:tc>
        <w:tc>
          <w:tcPr>
            <w:tcW w:w="1980" w:type="dxa"/>
          </w:tcPr>
          <w:p w14:paraId="5C3EBF23" w14:textId="77777777" w:rsidR="00D70D5D" w:rsidRPr="0015616E" w:rsidRDefault="00D70D5D" w:rsidP="00D70D5D"/>
        </w:tc>
        <w:tc>
          <w:tcPr>
            <w:tcW w:w="1980" w:type="dxa"/>
          </w:tcPr>
          <w:p w14:paraId="6E378E35" w14:textId="77777777" w:rsidR="00D70D5D" w:rsidRPr="0015616E" w:rsidRDefault="00D70D5D" w:rsidP="00D70D5D"/>
        </w:tc>
      </w:tr>
      <w:tr w:rsidR="00D70D5D" w:rsidRPr="0015616E" w14:paraId="534396D0" w14:textId="77777777" w:rsidTr="004E4B6C">
        <w:tc>
          <w:tcPr>
            <w:tcW w:w="3119" w:type="dxa"/>
            <w:shd w:val="clear" w:color="auto" w:fill="95B3D7" w:themeFill="accent1" w:themeFillTint="99"/>
          </w:tcPr>
          <w:p w14:paraId="0D0B6438" w14:textId="391031D8" w:rsidR="00D70D5D" w:rsidRDefault="00D70D5D" w:rsidP="00D70D5D">
            <w:r w:rsidRPr="00FE1285">
              <w:t xml:space="preserve">Overige </w:t>
            </w:r>
            <w:r>
              <w:t>(</w:t>
            </w:r>
            <w:r w:rsidRPr="00FE1285">
              <w:t>tunnel</w:t>
            </w:r>
            <w:r>
              <w:t>)</w:t>
            </w:r>
            <w:r w:rsidRPr="00FE1285">
              <w:t xml:space="preserve"> technische installaties</w:t>
            </w:r>
          </w:p>
        </w:tc>
        <w:tc>
          <w:tcPr>
            <w:tcW w:w="283" w:type="dxa"/>
          </w:tcPr>
          <w:p w14:paraId="091077BD" w14:textId="00C314FC" w:rsidR="00D70D5D" w:rsidRPr="0015616E" w:rsidRDefault="00D70D5D" w:rsidP="00D70D5D">
            <w:r w:rsidRPr="003A3C64">
              <w:t>:</w:t>
            </w:r>
          </w:p>
        </w:tc>
        <w:tc>
          <w:tcPr>
            <w:tcW w:w="1980" w:type="dxa"/>
          </w:tcPr>
          <w:p w14:paraId="57CE3466" w14:textId="77777777" w:rsidR="00D70D5D" w:rsidRPr="0015616E" w:rsidRDefault="00D70D5D" w:rsidP="00D70D5D"/>
        </w:tc>
        <w:tc>
          <w:tcPr>
            <w:tcW w:w="1980" w:type="dxa"/>
          </w:tcPr>
          <w:p w14:paraId="1CBD0360" w14:textId="77777777" w:rsidR="00D70D5D" w:rsidRPr="0015616E" w:rsidRDefault="00D70D5D" w:rsidP="00D70D5D"/>
        </w:tc>
        <w:tc>
          <w:tcPr>
            <w:tcW w:w="1980" w:type="dxa"/>
          </w:tcPr>
          <w:p w14:paraId="1A3736F2" w14:textId="77777777" w:rsidR="00D70D5D" w:rsidRPr="0015616E" w:rsidRDefault="00D70D5D" w:rsidP="00D70D5D"/>
        </w:tc>
      </w:tr>
      <w:tr w:rsidR="00E344F4" w:rsidRPr="0015616E" w14:paraId="4FC0471E" w14:textId="77777777" w:rsidTr="004E4B6C">
        <w:tc>
          <w:tcPr>
            <w:tcW w:w="3119" w:type="dxa"/>
            <w:shd w:val="clear" w:color="auto" w:fill="95B3D7" w:themeFill="accent1" w:themeFillTint="99"/>
          </w:tcPr>
          <w:p w14:paraId="3398A847" w14:textId="5D560D95" w:rsidR="00E344F4" w:rsidRPr="0015616E" w:rsidRDefault="00E344F4" w:rsidP="00E344F4">
            <w:r>
              <w:t>Overwegen</w:t>
            </w:r>
            <w:r w:rsidDel="00E344F4">
              <w:t xml:space="preserve"> </w:t>
            </w:r>
          </w:p>
        </w:tc>
        <w:tc>
          <w:tcPr>
            <w:tcW w:w="283" w:type="dxa"/>
          </w:tcPr>
          <w:p w14:paraId="027C7DEB" w14:textId="77777777" w:rsidR="00E344F4" w:rsidRPr="0015616E" w:rsidRDefault="00E344F4" w:rsidP="00E344F4">
            <w:r w:rsidRPr="0015616E">
              <w:t>:</w:t>
            </w:r>
          </w:p>
        </w:tc>
        <w:tc>
          <w:tcPr>
            <w:tcW w:w="1980" w:type="dxa"/>
          </w:tcPr>
          <w:p w14:paraId="7CF756D7" w14:textId="77777777" w:rsidR="00E344F4" w:rsidRPr="0015616E" w:rsidRDefault="00E344F4" w:rsidP="00E344F4"/>
        </w:tc>
        <w:tc>
          <w:tcPr>
            <w:tcW w:w="1980" w:type="dxa"/>
          </w:tcPr>
          <w:p w14:paraId="37CB7856" w14:textId="77777777" w:rsidR="00E344F4" w:rsidRPr="0015616E" w:rsidRDefault="00E344F4" w:rsidP="00E344F4"/>
        </w:tc>
        <w:tc>
          <w:tcPr>
            <w:tcW w:w="1980" w:type="dxa"/>
          </w:tcPr>
          <w:p w14:paraId="13D439F6" w14:textId="77777777" w:rsidR="00E344F4" w:rsidRPr="0015616E" w:rsidRDefault="00E344F4" w:rsidP="00E344F4"/>
        </w:tc>
      </w:tr>
      <w:tr w:rsidR="00E344F4" w:rsidRPr="0015616E" w14:paraId="43F21D0A" w14:textId="77777777" w:rsidTr="004E4B6C">
        <w:tc>
          <w:tcPr>
            <w:tcW w:w="3119" w:type="dxa"/>
            <w:shd w:val="clear" w:color="auto" w:fill="95B3D7" w:themeFill="accent1" w:themeFillTint="99"/>
          </w:tcPr>
          <w:p w14:paraId="1E751EF2" w14:textId="495401F1" w:rsidR="00E344F4" w:rsidRPr="0015616E" w:rsidRDefault="00E344F4" w:rsidP="00E344F4">
            <w:r>
              <w:t>Onderb</w:t>
            </w:r>
            <w:r w:rsidR="00D70D5D">
              <w:t>ouw</w:t>
            </w:r>
          </w:p>
        </w:tc>
        <w:tc>
          <w:tcPr>
            <w:tcW w:w="283" w:type="dxa"/>
          </w:tcPr>
          <w:p w14:paraId="0E30E39D" w14:textId="77777777" w:rsidR="00E344F4" w:rsidRPr="0015616E" w:rsidRDefault="00E344F4" w:rsidP="00E344F4">
            <w:r w:rsidRPr="0015616E">
              <w:t>:</w:t>
            </w:r>
          </w:p>
        </w:tc>
        <w:tc>
          <w:tcPr>
            <w:tcW w:w="1980" w:type="dxa"/>
          </w:tcPr>
          <w:p w14:paraId="0498AC45" w14:textId="77777777" w:rsidR="00E344F4" w:rsidRPr="0015616E" w:rsidRDefault="00E344F4" w:rsidP="00E344F4"/>
        </w:tc>
        <w:tc>
          <w:tcPr>
            <w:tcW w:w="1980" w:type="dxa"/>
          </w:tcPr>
          <w:p w14:paraId="70158950" w14:textId="77777777" w:rsidR="00E344F4" w:rsidRPr="0015616E" w:rsidRDefault="00E344F4" w:rsidP="00E344F4"/>
        </w:tc>
        <w:tc>
          <w:tcPr>
            <w:tcW w:w="1980" w:type="dxa"/>
          </w:tcPr>
          <w:p w14:paraId="0541AF63" w14:textId="77777777" w:rsidR="00E344F4" w:rsidRPr="0015616E" w:rsidRDefault="00E344F4" w:rsidP="00E344F4"/>
        </w:tc>
      </w:tr>
      <w:tr w:rsidR="00E344F4" w:rsidRPr="0015616E" w14:paraId="30EEA085" w14:textId="77777777" w:rsidTr="004E4B6C">
        <w:tc>
          <w:tcPr>
            <w:tcW w:w="3119" w:type="dxa"/>
            <w:shd w:val="clear" w:color="auto" w:fill="95B3D7" w:themeFill="accent1" w:themeFillTint="99"/>
          </w:tcPr>
          <w:p w14:paraId="3A50EBB0" w14:textId="36DB5B36" w:rsidR="00E344F4" w:rsidRPr="0015616E" w:rsidRDefault="00E344F4" w:rsidP="00E344F4">
            <w:r>
              <w:t>Sporen</w:t>
            </w:r>
          </w:p>
        </w:tc>
        <w:tc>
          <w:tcPr>
            <w:tcW w:w="283" w:type="dxa"/>
          </w:tcPr>
          <w:p w14:paraId="4D6E9DB9" w14:textId="77777777" w:rsidR="00E344F4" w:rsidRPr="0015616E" w:rsidRDefault="00E344F4" w:rsidP="00E344F4">
            <w:r w:rsidRPr="0015616E">
              <w:t>:</w:t>
            </w:r>
          </w:p>
        </w:tc>
        <w:tc>
          <w:tcPr>
            <w:tcW w:w="1980" w:type="dxa"/>
          </w:tcPr>
          <w:p w14:paraId="27A5936E" w14:textId="77777777" w:rsidR="00E344F4" w:rsidRPr="0015616E" w:rsidRDefault="00E344F4" w:rsidP="00E344F4"/>
        </w:tc>
        <w:tc>
          <w:tcPr>
            <w:tcW w:w="1980" w:type="dxa"/>
          </w:tcPr>
          <w:p w14:paraId="1615B8E8" w14:textId="77777777" w:rsidR="00E344F4" w:rsidRPr="0015616E" w:rsidRDefault="00E344F4" w:rsidP="00E344F4"/>
        </w:tc>
        <w:tc>
          <w:tcPr>
            <w:tcW w:w="1980" w:type="dxa"/>
          </w:tcPr>
          <w:p w14:paraId="5A635CDE" w14:textId="77777777" w:rsidR="00E344F4" w:rsidRPr="0015616E" w:rsidRDefault="00E344F4" w:rsidP="00E344F4"/>
        </w:tc>
      </w:tr>
      <w:tr w:rsidR="00E344F4" w:rsidRPr="0015616E" w14:paraId="2C6CABCF" w14:textId="77777777" w:rsidTr="004E4B6C">
        <w:tc>
          <w:tcPr>
            <w:tcW w:w="3119" w:type="dxa"/>
            <w:shd w:val="clear" w:color="auto" w:fill="95B3D7" w:themeFill="accent1" w:themeFillTint="99"/>
          </w:tcPr>
          <w:p w14:paraId="4D90C90F" w14:textId="1846E63C" w:rsidR="00E344F4" w:rsidRPr="0015616E" w:rsidRDefault="00E344F4" w:rsidP="00E344F4">
            <w:r>
              <w:t>Wissels</w:t>
            </w:r>
          </w:p>
        </w:tc>
        <w:tc>
          <w:tcPr>
            <w:tcW w:w="283" w:type="dxa"/>
          </w:tcPr>
          <w:p w14:paraId="467E2DE0" w14:textId="77777777" w:rsidR="00E344F4" w:rsidRPr="0015616E" w:rsidRDefault="00E344F4" w:rsidP="00E344F4">
            <w:r w:rsidRPr="0015616E">
              <w:t>:</w:t>
            </w:r>
          </w:p>
        </w:tc>
        <w:tc>
          <w:tcPr>
            <w:tcW w:w="1980" w:type="dxa"/>
          </w:tcPr>
          <w:p w14:paraId="71B2B3A7" w14:textId="77777777" w:rsidR="00E344F4" w:rsidRPr="0015616E" w:rsidRDefault="00E344F4" w:rsidP="00E344F4"/>
        </w:tc>
        <w:tc>
          <w:tcPr>
            <w:tcW w:w="1980" w:type="dxa"/>
          </w:tcPr>
          <w:p w14:paraId="6FA3003B" w14:textId="77777777" w:rsidR="00E344F4" w:rsidRPr="0015616E" w:rsidRDefault="00E344F4" w:rsidP="00E344F4"/>
        </w:tc>
        <w:tc>
          <w:tcPr>
            <w:tcW w:w="1980" w:type="dxa"/>
          </w:tcPr>
          <w:p w14:paraId="5B4CCD4B" w14:textId="77777777" w:rsidR="00E344F4" w:rsidRPr="0015616E" w:rsidRDefault="00E344F4" w:rsidP="00E344F4"/>
        </w:tc>
      </w:tr>
      <w:tr w:rsidR="00E344F4" w:rsidRPr="0015616E" w14:paraId="7EEAB38A" w14:textId="77777777" w:rsidTr="004E4B6C">
        <w:tc>
          <w:tcPr>
            <w:tcW w:w="3119" w:type="dxa"/>
            <w:shd w:val="clear" w:color="auto" w:fill="95B3D7" w:themeFill="accent1" w:themeFillTint="99"/>
          </w:tcPr>
          <w:p w14:paraId="6007FDD0" w14:textId="72FB4770" w:rsidR="00E344F4" w:rsidRPr="0015616E" w:rsidRDefault="00E344F4" w:rsidP="00E344F4">
            <w:r>
              <w:t>Wisselverwarming</w:t>
            </w:r>
          </w:p>
        </w:tc>
        <w:tc>
          <w:tcPr>
            <w:tcW w:w="283" w:type="dxa"/>
          </w:tcPr>
          <w:p w14:paraId="2DA0F7B2" w14:textId="77777777" w:rsidR="00E344F4" w:rsidRPr="0015616E" w:rsidRDefault="00E344F4" w:rsidP="00E344F4">
            <w:r w:rsidRPr="0015616E">
              <w:t>:</w:t>
            </w:r>
          </w:p>
        </w:tc>
        <w:tc>
          <w:tcPr>
            <w:tcW w:w="1980" w:type="dxa"/>
          </w:tcPr>
          <w:p w14:paraId="134B270E" w14:textId="77777777" w:rsidR="00E344F4" w:rsidRPr="0015616E" w:rsidRDefault="00E344F4" w:rsidP="00E344F4"/>
        </w:tc>
        <w:tc>
          <w:tcPr>
            <w:tcW w:w="1980" w:type="dxa"/>
          </w:tcPr>
          <w:p w14:paraId="45261130" w14:textId="77777777" w:rsidR="00E344F4" w:rsidRPr="0015616E" w:rsidRDefault="00E344F4" w:rsidP="00E344F4"/>
        </w:tc>
        <w:tc>
          <w:tcPr>
            <w:tcW w:w="1980" w:type="dxa"/>
          </w:tcPr>
          <w:p w14:paraId="606E34C1" w14:textId="77777777" w:rsidR="00E344F4" w:rsidRPr="0015616E" w:rsidRDefault="00E344F4" w:rsidP="00E344F4"/>
        </w:tc>
      </w:tr>
      <w:tr w:rsidR="00E344F4" w:rsidRPr="0015616E" w14:paraId="6AC67783" w14:textId="77777777" w:rsidTr="004E4B6C">
        <w:tc>
          <w:tcPr>
            <w:tcW w:w="3119" w:type="dxa"/>
            <w:shd w:val="clear" w:color="auto" w:fill="95B3D7" w:themeFill="accent1" w:themeFillTint="99"/>
          </w:tcPr>
          <w:p w14:paraId="0CF6B6C3" w14:textId="2CF08402" w:rsidR="00E344F4" w:rsidRPr="0015616E" w:rsidRDefault="00A0724F" w:rsidP="00E344F4">
            <w:r>
              <w:t>Bovenleiding systeem</w:t>
            </w:r>
          </w:p>
        </w:tc>
        <w:tc>
          <w:tcPr>
            <w:tcW w:w="283" w:type="dxa"/>
          </w:tcPr>
          <w:p w14:paraId="6FCE139B" w14:textId="77777777" w:rsidR="00E344F4" w:rsidRPr="0015616E" w:rsidRDefault="00E344F4" w:rsidP="00E344F4">
            <w:r w:rsidRPr="0015616E">
              <w:t>:</w:t>
            </w:r>
          </w:p>
        </w:tc>
        <w:tc>
          <w:tcPr>
            <w:tcW w:w="1980" w:type="dxa"/>
          </w:tcPr>
          <w:p w14:paraId="4FD30710" w14:textId="77777777" w:rsidR="00E344F4" w:rsidRPr="0015616E" w:rsidRDefault="00E344F4" w:rsidP="00E344F4"/>
        </w:tc>
        <w:tc>
          <w:tcPr>
            <w:tcW w:w="1980" w:type="dxa"/>
          </w:tcPr>
          <w:p w14:paraId="6DC2BE10" w14:textId="77777777" w:rsidR="00E344F4" w:rsidRPr="0015616E" w:rsidRDefault="00E344F4" w:rsidP="00E344F4"/>
        </w:tc>
        <w:tc>
          <w:tcPr>
            <w:tcW w:w="1980" w:type="dxa"/>
          </w:tcPr>
          <w:p w14:paraId="63025011" w14:textId="77777777" w:rsidR="00E344F4" w:rsidRPr="0015616E" w:rsidRDefault="00E344F4" w:rsidP="00E344F4"/>
        </w:tc>
      </w:tr>
      <w:tr w:rsidR="00E344F4" w:rsidRPr="0015616E" w14:paraId="6099543E" w14:textId="77777777" w:rsidTr="004E4B6C">
        <w:tc>
          <w:tcPr>
            <w:tcW w:w="3119" w:type="dxa"/>
            <w:shd w:val="clear" w:color="auto" w:fill="95B3D7" w:themeFill="accent1" w:themeFillTint="99"/>
          </w:tcPr>
          <w:p w14:paraId="5AE3C68A" w14:textId="2204FEFE" w:rsidR="00E344F4" w:rsidRPr="0015616E" w:rsidRDefault="00E344F4" w:rsidP="00E344F4">
            <w:r>
              <w:t>Derde rail</w:t>
            </w:r>
          </w:p>
        </w:tc>
        <w:tc>
          <w:tcPr>
            <w:tcW w:w="283" w:type="dxa"/>
          </w:tcPr>
          <w:p w14:paraId="6F446FFA" w14:textId="77777777" w:rsidR="00E344F4" w:rsidRPr="0015616E" w:rsidRDefault="00E344F4" w:rsidP="00E344F4">
            <w:r w:rsidRPr="0015616E">
              <w:t>:</w:t>
            </w:r>
          </w:p>
        </w:tc>
        <w:tc>
          <w:tcPr>
            <w:tcW w:w="1980" w:type="dxa"/>
          </w:tcPr>
          <w:p w14:paraId="2F88AD7A" w14:textId="77777777" w:rsidR="00E344F4" w:rsidRPr="0015616E" w:rsidRDefault="00E344F4" w:rsidP="00E344F4"/>
        </w:tc>
        <w:tc>
          <w:tcPr>
            <w:tcW w:w="1980" w:type="dxa"/>
          </w:tcPr>
          <w:p w14:paraId="2973EB47" w14:textId="77777777" w:rsidR="00E344F4" w:rsidRPr="0015616E" w:rsidRDefault="00E344F4" w:rsidP="00E344F4"/>
        </w:tc>
        <w:tc>
          <w:tcPr>
            <w:tcW w:w="1980" w:type="dxa"/>
          </w:tcPr>
          <w:p w14:paraId="5F15C0FB" w14:textId="77777777" w:rsidR="00E344F4" w:rsidRPr="0015616E" w:rsidRDefault="00E344F4" w:rsidP="00E344F4"/>
        </w:tc>
      </w:tr>
      <w:tr w:rsidR="00E344F4" w:rsidRPr="0015616E" w14:paraId="68CBBE29" w14:textId="77777777" w:rsidTr="004E4B6C">
        <w:tc>
          <w:tcPr>
            <w:tcW w:w="3119" w:type="dxa"/>
            <w:shd w:val="clear" w:color="auto" w:fill="95B3D7" w:themeFill="accent1" w:themeFillTint="99"/>
          </w:tcPr>
          <w:p w14:paraId="7541C069" w14:textId="34B72DF1" w:rsidR="00E344F4" w:rsidRPr="0015616E" w:rsidRDefault="00E344F4" w:rsidP="00E344F4">
            <w:r>
              <w:t>Stations</w:t>
            </w:r>
          </w:p>
        </w:tc>
        <w:tc>
          <w:tcPr>
            <w:tcW w:w="283" w:type="dxa"/>
          </w:tcPr>
          <w:p w14:paraId="767F7FF1" w14:textId="77777777" w:rsidR="00E344F4" w:rsidRPr="0015616E" w:rsidRDefault="00E344F4" w:rsidP="00E344F4">
            <w:r w:rsidRPr="0015616E">
              <w:t>:</w:t>
            </w:r>
          </w:p>
        </w:tc>
        <w:tc>
          <w:tcPr>
            <w:tcW w:w="1980" w:type="dxa"/>
          </w:tcPr>
          <w:p w14:paraId="145C2DE0" w14:textId="77777777" w:rsidR="00E344F4" w:rsidRPr="0015616E" w:rsidRDefault="00E344F4" w:rsidP="00E344F4"/>
        </w:tc>
        <w:tc>
          <w:tcPr>
            <w:tcW w:w="1980" w:type="dxa"/>
          </w:tcPr>
          <w:p w14:paraId="2F589E74" w14:textId="77777777" w:rsidR="00E344F4" w:rsidRPr="0015616E" w:rsidRDefault="00E344F4" w:rsidP="00E344F4"/>
        </w:tc>
        <w:tc>
          <w:tcPr>
            <w:tcW w:w="1980" w:type="dxa"/>
          </w:tcPr>
          <w:p w14:paraId="75C384D4" w14:textId="77777777" w:rsidR="00E344F4" w:rsidRPr="0015616E" w:rsidRDefault="00E344F4" w:rsidP="00E344F4"/>
        </w:tc>
      </w:tr>
      <w:tr w:rsidR="00E344F4" w:rsidRPr="0015616E" w14:paraId="1F9A4B5C" w14:textId="77777777" w:rsidTr="004E4B6C">
        <w:tc>
          <w:tcPr>
            <w:tcW w:w="3119"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5C29D097" w14:textId="77777777" w:rsidR="00E344F4" w:rsidRPr="00FE1285" w:rsidRDefault="00E344F4" w:rsidP="00E344F4"/>
        </w:tc>
        <w:tc>
          <w:tcPr>
            <w:tcW w:w="283" w:type="dxa"/>
            <w:tcBorders>
              <w:top w:val="single" w:sz="4" w:space="0" w:color="auto"/>
              <w:left w:val="single" w:sz="4" w:space="0" w:color="auto"/>
              <w:bottom w:val="single" w:sz="4" w:space="0" w:color="auto"/>
              <w:right w:val="single" w:sz="4" w:space="0" w:color="auto"/>
            </w:tcBorders>
          </w:tcPr>
          <w:p w14:paraId="4B34188E" w14:textId="13FF305D" w:rsidR="00E344F4" w:rsidRDefault="00E344F4" w:rsidP="00E344F4">
            <w:r>
              <w:t>:</w:t>
            </w:r>
          </w:p>
        </w:tc>
        <w:tc>
          <w:tcPr>
            <w:tcW w:w="1980" w:type="dxa"/>
            <w:tcBorders>
              <w:top w:val="single" w:sz="4" w:space="0" w:color="auto"/>
              <w:left w:val="single" w:sz="4" w:space="0" w:color="auto"/>
              <w:bottom w:val="single" w:sz="4" w:space="0" w:color="auto"/>
              <w:right w:val="single" w:sz="4" w:space="0" w:color="auto"/>
            </w:tcBorders>
          </w:tcPr>
          <w:p w14:paraId="289EE86A"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shd w:val="clear" w:color="auto" w:fill="auto"/>
          </w:tcPr>
          <w:p w14:paraId="7346E267"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tcPr>
          <w:p w14:paraId="01687698" w14:textId="77777777" w:rsidR="00E344F4" w:rsidRPr="0015616E" w:rsidRDefault="00E344F4" w:rsidP="00E344F4"/>
        </w:tc>
      </w:tr>
      <w:tr w:rsidR="00E344F4" w:rsidRPr="0015616E" w14:paraId="75879645" w14:textId="77777777" w:rsidTr="004E4B6C">
        <w:tc>
          <w:tcPr>
            <w:tcW w:w="3119"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74B434F6" w14:textId="77777777" w:rsidR="00E344F4" w:rsidRPr="00FE1285" w:rsidDel="00E344F4" w:rsidRDefault="00E344F4" w:rsidP="00E344F4"/>
        </w:tc>
        <w:tc>
          <w:tcPr>
            <w:tcW w:w="283" w:type="dxa"/>
            <w:tcBorders>
              <w:top w:val="single" w:sz="4" w:space="0" w:color="auto"/>
              <w:left w:val="single" w:sz="4" w:space="0" w:color="auto"/>
              <w:bottom w:val="single" w:sz="4" w:space="0" w:color="auto"/>
              <w:right w:val="single" w:sz="4" w:space="0" w:color="auto"/>
            </w:tcBorders>
          </w:tcPr>
          <w:p w14:paraId="4060B50F" w14:textId="77777777" w:rsidR="00E344F4" w:rsidRDefault="00E344F4" w:rsidP="00E344F4"/>
        </w:tc>
        <w:tc>
          <w:tcPr>
            <w:tcW w:w="1980" w:type="dxa"/>
            <w:tcBorders>
              <w:top w:val="single" w:sz="4" w:space="0" w:color="auto"/>
              <w:left w:val="single" w:sz="4" w:space="0" w:color="auto"/>
              <w:bottom w:val="single" w:sz="4" w:space="0" w:color="auto"/>
              <w:right w:val="single" w:sz="4" w:space="0" w:color="auto"/>
            </w:tcBorders>
          </w:tcPr>
          <w:p w14:paraId="590EC54F"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shd w:val="clear" w:color="auto" w:fill="auto"/>
          </w:tcPr>
          <w:p w14:paraId="26B43EC5"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tcPr>
          <w:p w14:paraId="6BD8C196" w14:textId="77777777" w:rsidR="00E344F4" w:rsidRPr="0015616E" w:rsidRDefault="00E344F4" w:rsidP="00E344F4"/>
        </w:tc>
      </w:tr>
      <w:tr w:rsidR="00E344F4" w:rsidRPr="0015616E" w14:paraId="602E5D44" w14:textId="77777777" w:rsidTr="004E4B6C">
        <w:tc>
          <w:tcPr>
            <w:tcW w:w="3119"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6D9CBBCA" w14:textId="77777777" w:rsidR="00E344F4" w:rsidRPr="00FE1285" w:rsidDel="00E344F4" w:rsidRDefault="00E344F4" w:rsidP="00E344F4"/>
        </w:tc>
        <w:tc>
          <w:tcPr>
            <w:tcW w:w="283" w:type="dxa"/>
            <w:tcBorders>
              <w:top w:val="single" w:sz="4" w:space="0" w:color="auto"/>
              <w:left w:val="single" w:sz="4" w:space="0" w:color="auto"/>
              <w:bottom w:val="single" w:sz="4" w:space="0" w:color="auto"/>
              <w:right w:val="single" w:sz="4" w:space="0" w:color="auto"/>
            </w:tcBorders>
          </w:tcPr>
          <w:p w14:paraId="30DD35C9" w14:textId="77777777" w:rsidR="00E344F4" w:rsidRDefault="00E344F4" w:rsidP="00E344F4"/>
        </w:tc>
        <w:tc>
          <w:tcPr>
            <w:tcW w:w="1980" w:type="dxa"/>
            <w:tcBorders>
              <w:top w:val="single" w:sz="4" w:space="0" w:color="auto"/>
              <w:left w:val="single" w:sz="4" w:space="0" w:color="auto"/>
              <w:bottom w:val="single" w:sz="4" w:space="0" w:color="auto"/>
              <w:right w:val="single" w:sz="4" w:space="0" w:color="auto"/>
            </w:tcBorders>
          </w:tcPr>
          <w:p w14:paraId="31652E2C"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shd w:val="clear" w:color="auto" w:fill="auto"/>
          </w:tcPr>
          <w:p w14:paraId="11A912C6"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tcPr>
          <w:p w14:paraId="1E41DFAB" w14:textId="77777777" w:rsidR="00E344F4" w:rsidRPr="0015616E" w:rsidRDefault="00E344F4" w:rsidP="00E344F4"/>
        </w:tc>
      </w:tr>
      <w:tr w:rsidR="00E344F4" w:rsidRPr="0015616E" w14:paraId="5F48A53A" w14:textId="77777777" w:rsidTr="004E4B6C">
        <w:tc>
          <w:tcPr>
            <w:tcW w:w="3119"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6DBCD1BE" w14:textId="77777777" w:rsidR="00E344F4" w:rsidRPr="00FE1285" w:rsidDel="00E344F4" w:rsidRDefault="00E344F4" w:rsidP="00E344F4"/>
        </w:tc>
        <w:tc>
          <w:tcPr>
            <w:tcW w:w="283" w:type="dxa"/>
            <w:tcBorders>
              <w:top w:val="single" w:sz="4" w:space="0" w:color="auto"/>
              <w:left w:val="single" w:sz="4" w:space="0" w:color="auto"/>
              <w:bottom w:val="single" w:sz="4" w:space="0" w:color="auto"/>
              <w:right w:val="single" w:sz="4" w:space="0" w:color="auto"/>
            </w:tcBorders>
          </w:tcPr>
          <w:p w14:paraId="7FC75045" w14:textId="77777777" w:rsidR="00E344F4" w:rsidRDefault="00E344F4" w:rsidP="00E344F4"/>
        </w:tc>
        <w:tc>
          <w:tcPr>
            <w:tcW w:w="1980" w:type="dxa"/>
            <w:tcBorders>
              <w:top w:val="single" w:sz="4" w:space="0" w:color="auto"/>
              <w:left w:val="single" w:sz="4" w:space="0" w:color="auto"/>
              <w:bottom w:val="single" w:sz="4" w:space="0" w:color="auto"/>
              <w:right w:val="single" w:sz="4" w:space="0" w:color="auto"/>
            </w:tcBorders>
          </w:tcPr>
          <w:p w14:paraId="1C5F56C9"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shd w:val="clear" w:color="auto" w:fill="auto"/>
          </w:tcPr>
          <w:p w14:paraId="10913045"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tcPr>
          <w:p w14:paraId="2CF572FA" w14:textId="77777777" w:rsidR="00E344F4" w:rsidRPr="0015616E" w:rsidRDefault="00E344F4" w:rsidP="00E344F4"/>
        </w:tc>
      </w:tr>
      <w:tr w:rsidR="00E344F4" w:rsidRPr="0015616E" w14:paraId="1E4A2FD9" w14:textId="77777777" w:rsidTr="004E4B6C">
        <w:tc>
          <w:tcPr>
            <w:tcW w:w="3119"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00F79C0F" w14:textId="77777777" w:rsidR="00E344F4" w:rsidRPr="00FE1285" w:rsidDel="00E344F4" w:rsidRDefault="00E344F4" w:rsidP="00E344F4"/>
        </w:tc>
        <w:tc>
          <w:tcPr>
            <w:tcW w:w="283" w:type="dxa"/>
            <w:tcBorders>
              <w:top w:val="single" w:sz="4" w:space="0" w:color="auto"/>
              <w:left w:val="single" w:sz="4" w:space="0" w:color="auto"/>
              <w:bottom w:val="single" w:sz="4" w:space="0" w:color="auto"/>
              <w:right w:val="single" w:sz="4" w:space="0" w:color="auto"/>
            </w:tcBorders>
          </w:tcPr>
          <w:p w14:paraId="362A93D6" w14:textId="77777777" w:rsidR="00E344F4" w:rsidRDefault="00E344F4" w:rsidP="00E344F4"/>
        </w:tc>
        <w:tc>
          <w:tcPr>
            <w:tcW w:w="1980" w:type="dxa"/>
            <w:tcBorders>
              <w:top w:val="single" w:sz="4" w:space="0" w:color="auto"/>
              <w:left w:val="single" w:sz="4" w:space="0" w:color="auto"/>
              <w:bottom w:val="single" w:sz="4" w:space="0" w:color="auto"/>
              <w:right w:val="single" w:sz="4" w:space="0" w:color="auto"/>
            </w:tcBorders>
          </w:tcPr>
          <w:p w14:paraId="1A764EEA"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shd w:val="clear" w:color="auto" w:fill="auto"/>
          </w:tcPr>
          <w:p w14:paraId="47BE219A"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tcPr>
          <w:p w14:paraId="641BEC6E" w14:textId="77777777" w:rsidR="00E344F4" w:rsidRPr="0015616E" w:rsidRDefault="00E344F4" w:rsidP="00E344F4"/>
        </w:tc>
      </w:tr>
      <w:tr w:rsidR="00E344F4" w:rsidRPr="0015616E" w14:paraId="36875334" w14:textId="77777777" w:rsidTr="004E4B6C">
        <w:tc>
          <w:tcPr>
            <w:tcW w:w="3119"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1F1A634A" w14:textId="77777777" w:rsidR="00E344F4" w:rsidRPr="00FE1285" w:rsidDel="00E344F4" w:rsidRDefault="00E344F4" w:rsidP="00E344F4"/>
        </w:tc>
        <w:tc>
          <w:tcPr>
            <w:tcW w:w="283" w:type="dxa"/>
            <w:tcBorders>
              <w:top w:val="single" w:sz="4" w:space="0" w:color="auto"/>
              <w:left w:val="single" w:sz="4" w:space="0" w:color="auto"/>
              <w:bottom w:val="single" w:sz="4" w:space="0" w:color="auto"/>
              <w:right w:val="single" w:sz="4" w:space="0" w:color="auto"/>
            </w:tcBorders>
          </w:tcPr>
          <w:p w14:paraId="525FBDFC" w14:textId="77777777" w:rsidR="00E344F4" w:rsidRDefault="00E344F4" w:rsidP="00E344F4"/>
        </w:tc>
        <w:tc>
          <w:tcPr>
            <w:tcW w:w="1980" w:type="dxa"/>
            <w:tcBorders>
              <w:top w:val="single" w:sz="4" w:space="0" w:color="auto"/>
              <w:left w:val="single" w:sz="4" w:space="0" w:color="auto"/>
              <w:bottom w:val="single" w:sz="4" w:space="0" w:color="auto"/>
              <w:right w:val="single" w:sz="4" w:space="0" w:color="auto"/>
            </w:tcBorders>
          </w:tcPr>
          <w:p w14:paraId="3E085DEA"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shd w:val="clear" w:color="auto" w:fill="auto"/>
          </w:tcPr>
          <w:p w14:paraId="6207AD07"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tcPr>
          <w:p w14:paraId="5B85C945" w14:textId="77777777" w:rsidR="00E344F4" w:rsidRPr="0015616E" w:rsidRDefault="00E344F4" w:rsidP="00E344F4"/>
        </w:tc>
      </w:tr>
      <w:tr w:rsidR="00E344F4" w:rsidRPr="0015616E" w14:paraId="58445693" w14:textId="77777777" w:rsidTr="004E4B6C">
        <w:tc>
          <w:tcPr>
            <w:tcW w:w="3119"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008FC464" w14:textId="77777777" w:rsidR="00E344F4" w:rsidRPr="00FE1285" w:rsidDel="00E344F4" w:rsidRDefault="00E344F4" w:rsidP="00E344F4"/>
        </w:tc>
        <w:tc>
          <w:tcPr>
            <w:tcW w:w="283" w:type="dxa"/>
            <w:tcBorders>
              <w:top w:val="single" w:sz="4" w:space="0" w:color="auto"/>
              <w:left w:val="single" w:sz="4" w:space="0" w:color="auto"/>
              <w:bottom w:val="single" w:sz="4" w:space="0" w:color="auto"/>
              <w:right w:val="single" w:sz="4" w:space="0" w:color="auto"/>
            </w:tcBorders>
          </w:tcPr>
          <w:p w14:paraId="266DE348" w14:textId="77777777" w:rsidR="00E344F4" w:rsidRDefault="00E344F4" w:rsidP="00E344F4"/>
        </w:tc>
        <w:tc>
          <w:tcPr>
            <w:tcW w:w="1980" w:type="dxa"/>
            <w:tcBorders>
              <w:top w:val="single" w:sz="4" w:space="0" w:color="auto"/>
              <w:left w:val="single" w:sz="4" w:space="0" w:color="auto"/>
              <w:bottom w:val="single" w:sz="4" w:space="0" w:color="auto"/>
              <w:right w:val="single" w:sz="4" w:space="0" w:color="auto"/>
            </w:tcBorders>
          </w:tcPr>
          <w:p w14:paraId="60B5086A"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shd w:val="clear" w:color="auto" w:fill="auto"/>
          </w:tcPr>
          <w:p w14:paraId="1C10A5E3"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tcPr>
          <w:p w14:paraId="45B8A951" w14:textId="77777777" w:rsidR="00E344F4" w:rsidRPr="0015616E" w:rsidRDefault="00E344F4" w:rsidP="00E344F4"/>
        </w:tc>
      </w:tr>
      <w:tr w:rsidR="00E344F4" w:rsidRPr="0015616E" w14:paraId="1706C8F2" w14:textId="77777777" w:rsidTr="004E4B6C">
        <w:tc>
          <w:tcPr>
            <w:tcW w:w="3119"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50BA308D" w14:textId="77777777" w:rsidR="00E344F4" w:rsidRPr="00FE1285" w:rsidDel="00E344F4" w:rsidRDefault="00E344F4" w:rsidP="00E344F4"/>
        </w:tc>
        <w:tc>
          <w:tcPr>
            <w:tcW w:w="283" w:type="dxa"/>
            <w:tcBorders>
              <w:top w:val="single" w:sz="4" w:space="0" w:color="auto"/>
              <w:left w:val="single" w:sz="4" w:space="0" w:color="auto"/>
              <w:bottom w:val="single" w:sz="4" w:space="0" w:color="auto"/>
              <w:right w:val="single" w:sz="4" w:space="0" w:color="auto"/>
            </w:tcBorders>
          </w:tcPr>
          <w:p w14:paraId="11E56153" w14:textId="77777777" w:rsidR="00E344F4" w:rsidRDefault="00E344F4" w:rsidP="00E344F4"/>
        </w:tc>
        <w:tc>
          <w:tcPr>
            <w:tcW w:w="1980" w:type="dxa"/>
            <w:tcBorders>
              <w:top w:val="single" w:sz="4" w:space="0" w:color="auto"/>
              <w:left w:val="single" w:sz="4" w:space="0" w:color="auto"/>
              <w:bottom w:val="single" w:sz="4" w:space="0" w:color="auto"/>
              <w:right w:val="single" w:sz="4" w:space="0" w:color="auto"/>
            </w:tcBorders>
          </w:tcPr>
          <w:p w14:paraId="27D3674C"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shd w:val="clear" w:color="auto" w:fill="auto"/>
          </w:tcPr>
          <w:p w14:paraId="742EA6A6"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tcPr>
          <w:p w14:paraId="3CBC188E" w14:textId="77777777" w:rsidR="00E344F4" w:rsidRPr="0015616E" w:rsidRDefault="00E344F4" w:rsidP="00E344F4"/>
        </w:tc>
      </w:tr>
      <w:tr w:rsidR="00E344F4" w:rsidRPr="0015616E" w14:paraId="0B3F021E" w14:textId="77777777" w:rsidTr="004E4B6C">
        <w:tc>
          <w:tcPr>
            <w:tcW w:w="3119"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7A5798B8" w14:textId="77777777" w:rsidR="00E344F4" w:rsidRPr="00FE1285" w:rsidDel="00E344F4" w:rsidRDefault="00E344F4" w:rsidP="00E344F4"/>
        </w:tc>
        <w:tc>
          <w:tcPr>
            <w:tcW w:w="283" w:type="dxa"/>
            <w:tcBorders>
              <w:top w:val="single" w:sz="4" w:space="0" w:color="auto"/>
              <w:left w:val="single" w:sz="4" w:space="0" w:color="auto"/>
              <w:bottom w:val="single" w:sz="4" w:space="0" w:color="auto"/>
              <w:right w:val="single" w:sz="4" w:space="0" w:color="auto"/>
            </w:tcBorders>
          </w:tcPr>
          <w:p w14:paraId="0D8ABC83" w14:textId="77777777" w:rsidR="00E344F4" w:rsidRDefault="00E344F4" w:rsidP="00E344F4"/>
        </w:tc>
        <w:tc>
          <w:tcPr>
            <w:tcW w:w="1980" w:type="dxa"/>
            <w:tcBorders>
              <w:top w:val="single" w:sz="4" w:space="0" w:color="auto"/>
              <w:left w:val="single" w:sz="4" w:space="0" w:color="auto"/>
              <w:bottom w:val="single" w:sz="4" w:space="0" w:color="auto"/>
              <w:right w:val="single" w:sz="4" w:space="0" w:color="auto"/>
            </w:tcBorders>
          </w:tcPr>
          <w:p w14:paraId="1E6EB633"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shd w:val="clear" w:color="auto" w:fill="auto"/>
          </w:tcPr>
          <w:p w14:paraId="18507661"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tcPr>
          <w:p w14:paraId="61DA3563" w14:textId="77777777" w:rsidR="00E344F4" w:rsidRPr="0015616E" w:rsidRDefault="00E344F4" w:rsidP="00E344F4"/>
        </w:tc>
      </w:tr>
      <w:tr w:rsidR="00E344F4" w:rsidRPr="0015616E" w14:paraId="3B5F501E" w14:textId="77777777" w:rsidTr="004E4B6C">
        <w:tc>
          <w:tcPr>
            <w:tcW w:w="3119"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0B40E2A3" w14:textId="77777777" w:rsidR="00E344F4" w:rsidRPr="00FE1285" w:rsidDel="00E344F4" w:rsidRDefault="00E344F4" w:rsidP="00E344F4"/>
        </w:tc>
        <w:tc>
          <w:tcPr>
            <w:tcW w:w="283" w:type="dxa"/>
            <w:tcBorders>
              <w:top w:val="single" w:sz="4" w:space="0" w:color="auto"/>
              <w:left w:val="single" w:sz="4" w:space="0" w:color="auto"/>
              <w:bottom w:val="single" w:sz="4" w:space="0" w:color="auto"/>
              <w:right w:val="single" w:sz="4" w:space="0" w:color="auto"/>
            </w:tcBorders>
          </w:tcPr>
          <w:p w14:paraId="5343415C" w14:textId="77777777" w:rsidR="00E344F4" w:rsidRDefault="00E344F4" w:rsidP="00E344F4"/>
        </w:tc>
        <w:tc>
          <w:tcPr>
            <w:tcW w:w="1980" w:type="dxa"/>
            <w:tcBorders>
              <w:top w:val="single" w:sz="4" w:space="0" w:color="auto"/>
              <w:left w:val="single" w:sz="4" w:space="0" w:color="auto"/>
              <w:bottom w:val="single" w:sz="4" w:space="0" w:color="auto"/>
              <w:right w:val="single" w:sz="4" w:space="0" w:color="auto"/>
            </w:tcBorders>
          </w:tcPr>
          <w:p w14:paraId="562F3E76"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shd w:val="clear" w:color="auto" w:fill="auto"/>
          </w:tcPr>
          <w:p w14:paraId="6D7C1F1D"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tcPr>
          <w:p w14:paraId="4DC28B1A" w14:textId="77777777" w:rsidR="00E344F4" w:rsidRPr="0015616E" w:rsidRDefault="00E344F4" w:rsidP="00E344F4"/>
        </w:tc>
      </w:tr>
      <w:tr w:rsidR="00E344F4" w:rsidRPr="0015616E" w14:paraId="4FF31222" w14:textId="77777777" w:rsidTr="004E4B6C">
        <w:tc>
          <w:tcPr>
            <w:tcW w:w="3119"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52916969" w14:textId="77777777" w:rsidR="00E344F4" w:rsidRPr="00FE1285" w:rsidDel="00E344F4" w:rsidRDefault="00E344F4" w:rsidP="00E344F4"/>
        </w:tc>
        <w:tc>
          <w:tcPr>
            <w:tcW w:w="283" w:type="dxa"/>
            <w:tcBorders>
              <w:top w:val="single" w:sz="4" w:space="0" w:color="auto"/>
              <w:left w:val="single" w:sz="4" w:space="0" w:color="auto"/>
              <w:bottom w:val="single" w:sz="4" w:space="0" w:color="auto"/>
              <w:right w:val="single" w:sz="4" w:space="0" w:color="auto"/>
            </w:tcBorders>
          </w:tcPr>
          <w:p w14:paraId="2F85CB2B" w14:textId="77777777" w:rsidR="00E344F4" w:rsidRDefault="00E344F4" w:rsidP="00E344F4"/>
        </w:tc>
        <w:tc>
          <w:tcPr>
            <w:tcW w:w="1980" w:type="dxa"/>
            <w:tcBorders>
              <w:top w:val="single" w:sz="4" w:space="0" w:color="auto"/>
              <w:left w:val="single" w:sz="4" w:space="0" w:color="auto"/>
              <w:bottom w:val="single" w:sz="4" w:space="0" w:color="auto"/>
              <w:right w:val="single" w:sz="4" w:space="0" w:color="auto"/>
            </w:tcBorders>
          </w:tcPr>
          <w:p w14:paraId="3AD00B49"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shd w:val="clear" w:color="auto" w:fill="auto"/>
          </w:tcPr>
          <w:p w14:paraId="5A4DC11D"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tcPr>
          <w:p w14:paraId="73F66E51" w14:textId="77777777" w:rsidR="00E344F4" w:rsidRPr="0015616E" w:rsidRDefault="00E344F4" w:rsidP="00E344F4"/>
        </w:tc>
      </w:tr>
      <w:tr w:rsidR="00E344F4" w:rsidRPr="0015616E" w14:paraId="50538C6E" w14:textId="77777777" w:rsidTr="004E4B6C">
        <w:tc>
          <w:tcPr>
            <w:tcW w:w="3119"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3B0B942B" w14:textId="77777777" w:rsidR="00E344F4" w:rsidRPr="00FE1285" w:rsidDel="00E344F4" w:rsidRDefault="00E344F4" w:rsidP="00E344F4"/>
        </w:tc>
        <w:tc>
          <w:tcPr>
            <w:tcW w:w="283" w:type="dxa"/>
            <w:tcBorders>
              <w:top w:val="single" w:sz="4" w:space="0" w:color="auto"/>
              <w:left w:val="single" w:sz="4" w:space="0" w:color="auto"/>
              <w:bottom w:val="single" w:sz="4" w:space="0" w:color="auto"/>
              <w:right w:val="single" w:sz="4" w:space="0" w:color="auto"/>
            </w:tcBorders>
          </w:tcPr>
          <w:p w14:paraId="46400C17" w14:textId="77777777" w:rsidR="00E344F4" w:rsidRDefault="00E344F4" w:rsidP="00E344F4"/>
        </w:tc>
        <w:tc>
          <w:tcPr>
            <w:tcW w:w="1980" w:type="dxa"/>
            <w:tcBorders>
              <w:top w:val="single" w:sz="4" w:space="0" w:color="auto"/>
              <w:left w:val="single" w:sz="4" w:space="0" w:color="auto"/>
              <w:bottom w:val="single" w:sz="4" w:space="0" w:color="auto"/>
              <w:right w:val="single" w:sz="4" w:space="0" w:color="auto"/>
            </w:tcBorders>
          </w:tcPr>
          <w:p w14:paraId="221C995C"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shd w:val="clear" w:color="auto" w:fill="auto"/>
          </w:tcPr>
          <w:p w14:paraId="3E343171"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tcPr>
          <w:p w14:paraId="73599FC7" w14:textId="77777777" w:rsidR="00E344F4" w:rsidRPr="0015616E" w:rsidRDefault="00E344F4" w:rsidP="00E344F4"/>
        </w:tc>
      </w:tr>
      <w:tr w:rsidR="00E344F4" w:rsidRPr="0015616E" w14:paraId="33DEFD12" w14:textId="77777777" w:rsidTr="004E4B6C">
        <w:tc>
          <w:tcPr>
            <w:tcW w:w="3119"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303F2A9C" w14:textId="77777777" w:rsidR="00E344F4" w:rsidRPr="00FE1285" w:rsidDel="00E344F4" w:rsidRDefault="00E344F4" w:rsidP="00E344F4"/>
        </w:tc>
        <w:tc>
          <w:tcPr>
            <w:tcW w:w="283" w:type="dxa"/>
            <w:tcBorders>
              <w:top w:val="single" w:sz="4" w:space="0" w:color="auto"/>
              <w:left w:val="single" w:sz="4" w:space="0" w:color="auto"/>
              <w:bottom w:val="single" w:sz="4" w:space="0" w:color="auto"/>
              <w:right w:val="single" w:sz="4" w:space="0" w:color="auto"/>
            </w:tcBorders>
          </w:tcPr>
          <w:p w14:paraId="02526390" w14:textId="77777777" w:rsidR="00E344F4" w:rsidRDefault="00E344F4" w:rsidP="00E344F4"/>
        </w:tc>
        <w:tc>
          <w:tcPr>
            <w:tcW w:w="1980" w:type="dxa"/>
            <w:tcBorders>
              <w:top w:val="single" w:sz="4" w:space="0" w:color="auto"/>
              <w:left w:val="single" w:sz="4" w:space="0" w:color="auto"/>
              <w:bottom w:val="single" w:sz="4" w:space="0" w:color="auto"/>
              <w:right w:val="single" w:sz="4" w:space="0" w:color="auto"/>
            </w:tcBorders>
          </w:tcPr>
          <w:p w14:paraId="2DC24A54"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shd w:val="clear" w:color="auto" w:fill="auto"/>
          </w:tcPr>
          <w:p w14:paraId="11AA4925"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tcPr>
          <w:p w14:paraId="4CC4C5A4" w14:textId="77777777" w:rsidR="00E344F4" w:rsidRPr="0015616E" w:rsidRDefault="00E344F4" w:rsidP="00E344F4"/>
        </w:tc>
      </w:tr>
      <w:tr w:rsidR="00E344F4" w:rsidRPr="0015616E" w14:paraId="35724DEA" w14:textId="77777777" w:rsidTr="004E4B6C">
        <w:tc>
          <w:tcPr>
            <w:tcW w:w="3119"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0C9F62E0" w14:textId="77777777" w:rsidR="00E344F4" w:rsidRPr="00FE1285" w:rsidDel="00E344F4" w:rsidRDefault="00E344F4" w:rsidP="00E344F4"/>
        </w:tc>
        <w:tc>
          <w:tcPr>
            <w:tcW w:w="283" w:type="dxa"/>
            <w:tcBorders>
              <w:top w:val="single" w:sz="4" w:space="0" w:color="auto"/>
              <w:left w:val="single" w:sz="4" w:space="0" w:color="auto"/>
              <w:bottom w:val="single" w:sz="4" w:space="0" w:color="auto"/>
              <w:right w:val="single" w:sz="4" w:space="0" w:color="auto"/>
            </w:tcBorders>
          </w:tcPr>
          <w:p w14:paraId="59A0DBDA" w14:textId="77777777" w:rsidR="00E344F4" w:rsidRDefault="00E344F4" w:rsidP="00E344F4"/>
        </w:tc>
        <w:tc>
          <w:tcPr>
            <w:tcW w:w="1980" w:type="dxa"/>
            <w:tcBorders>
              <w:top w:val="single" w:sz="4" w:space="0" w:color="auto"/>
              <w:left w:val="single" w:sz="4" w:space="0" w:color="auto"/>
              <w:bottom w:val="single" w:sz="4" w:space="0" w:color="auto"/>
              <w:right w:val="single" w:sz="4" w:space="0" w:color="auto"/>
            </w:tcBorders>
          </w:tcPr>
          <w:p w14:paraId="0B1F280B"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shd w:val="clear" w:color="auto" w:fill="auto"/>
          </w:tcPr>
          <w:p w14:paraId="454FEC69" w14:textId="77777777" w:rsidR="00E344F4" w:rsidRPr="0015616E" w:rsidRDefault="00E344F4" w:rsidP="00E344F4"/>
        </w:tc>
        <w:tc>
          <w:tcPr>
            <w:tcW w:w="1980" w:type="dxa"/>
            <w:tcBorders>
              <w:top w:val="single" w:sz="4" w:space="0" w:color="auto"/>
              <w:left w:val="single" w:sz="4" w:space="0" w:color="auto"/>
              <w:bottom w:val="single" w:sz="4" w:space="0" w:color="auto"/>
              <w:right w:val="single" w:sz="4" w:space="0" w:color="auto"/>
            </w:tcBorders>
          </w:tcPr>
          <w:p w14:paraId="262D5DC0" w14:textId="77777777" w:rsidR="00E344F4" w:rsidRPr="0015616E" w:rsidRDefault="00E344F4" w:rsidP="00E344F4"/>
        </w:tc>
      </w:tr>
    </w:tbl>
    <w:p w14:paraId="2793A518" w14:textId="4BA41B22" w:rsidR="003A6EAB" w:rsidRDefault="003A6EAB" w:rsidP="00832426">
      <w:pPr>
        <w:rPr>
          <w:b/>
          <w:bCs/>
          <w:sz w:val="28"/>
          <w:szCs w:val="26"/>
        </w:rPr>
      </w:pPr>
    </w:p>
    <w:p w14:paraId="00300FBC" w14:textId="77777777" w:rsidR="00B70AC9" w:rsidRDefault="00B70AC9">
      <w:pPr>
        <w:rPr>
          <w:lang w:eastAsia="nl-NL"/>
        </w:rPr>
      </w:pPr>
      <w:bookmarkStart w:id="82" w:name="_Toc479864467"/>
    </w:p>
    <w:p w14:paraId="4ED83E18" w14:textId="77777777" w:rsidR="00B70AC9" w:rsidRDefault="00B70AC9">
      <w:pPr>
        <w:rPr>
          <w:lang w:eastAsia="nl-NL"/>
        </w:rPr>
      </w:pPr>
    </w:p>
    <w:p w14:paraId="58D2EB4C" w14:textId="77777777" w:rsidR="00B70AC9" w:rsidRDefault="00B84C2B">
      <w:pPr>
        <w:spacing w:line="240" w:lineRule="auto"/>
        <w:rPr>
          <w:lang w:eastAsia="nl-NL"/>
        </w:rPr>
      </w:pPr>
      <w:r>
        <w:rPr>
          <w:lang w:eastAsia="nl-NL"/>
        </w:rPr>
        <w:br w:type="page"/>
      </w:r>
    </w:p>
    <w:p w14:paraId="2E999CE6" w14:textId="41E78662" w:rsidR="00B70AC9" w:rsidRDefault="00994F16">
      <w:pPr>
        <w:pStyle w:val="Kop1"/>
      </w:pPr>
      <w:bookmarkStart w:id="83" w:name="_Toc31628985"/>
      <w:bookmarkEnd w:id="82"/>
      <w:r>
        <w:lastRenderedPageBreak/>
        <w:t>Object</w:t>
      </w:r>
      <w:bookmarkEnd w:id="83"/>
    </w:p>
    <w:p w14:paraId="5624F8AC" w14:textId="47C41143" w:rsidR="00E93E19" w:rsidRDefault="00E93E19" w:rsidP="00E93E19">
      <w:pPr>
        <w:pStyle w:val="Kop2"/>
        <w:tabs>
          <w:tab w:val="num" w:pos="567"/>
        </w:tabs>
      </w:pPr>
      <w:bookmarkStart w:id="84" w:name="_Toc31628986"/>
      <w:bookmarkStart w:id="85" w:name="_Toc8725841"/>
      <w:bookmarkStart w:id="86" w:name="_Toc12275337"/>
      <w:r>
        <w:t>Objectgegevens</w:t>
      </w:r>
      <w:bookmarkEnd w:id="84"/>
      <w:r>
        <w:t xml:space="preserve"> </w:t>
      </w:r>
      <w:bookmarkEnd w:id="85"/>
      <w:bookmarkEnd w:id="86"/>
    </w:p>
    <w:p w14:paraId="6364C582" w14:textId="67B176B4" w:rsidR="00E93E19" w:rsidRPr="00E93E19" w:rsidRDefault="00E93E19" w:rsidP="00E93E19">
      <w:pPr>
        <w:rPr>
          <w:color w:val="548DD4" w:themeColor="text2" w:themeTint="99"/>
        </w:rPr>
      </w:pPr>
      <w:r w:rsidRPr="00E93E19">
        <w:rPr>
          <w:color w:val="548DD4" w:themeColor="text2" w:themeTint="99"/>
        </w:rPr>
        <w:t>In de onderstaande tabel zijn de objectgegevens weergegeven.</w:t>
      </w:r>
      <w:r w:rsidR="005C3D8F">
        <w:rPr>
          <w:color w:val="548DD4" w:themeColor="text2" w:themeTint="99"/>
        </w:rPr>
        <w:t xml:space="preserve"> </w:t>
      </w:r>
      <w:r w:rsidR="00E344F4">
        <w:rPr>
          <w:color w:val="548DD4" w:themeColor="text2" w:themeTint="99"/>
        </w:rPr>
        <w:t xml:space="preserve">Dit overzicht dient per onderdeel </w:t>
      </w:r>
      <w:r w:rsidR="0018247D">
        <w:rPr>
          <w:color w:val="548DD4" w:themeColor="text2" w:themeTint="99"/>
        </w:rPr>
        <w:t xml:space="preserve">in gelijke volgorde </w:t>
      </w:r>
      <w:r w:rsidR="00E344F4">
        <w:rPr>
          <w:color w:val="548DD4" w:themeColor="text2" w:themeTint="99"/>
        </w:rPr>
        <w:t>vanuit voorgaande tabel te worden opge</w:t>
      </w:r>
      <w:r w:rsidR="005C3D8F">
        <w:rPr>
          <w:color w:val="548DD4" w:themeColor="text2" w:themeTint="99"/>
        </w:rPr>
        <w:t>steld</w:t>
      </w:r>
    </w:p>
    <w:tbl>
      <w:tblPr>
        <w:tblW w:w="9242"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21"/>
        <w:gridCol w:w="1559"/>
        <w:gridCol w:w="992"/>
        <w:gridCol w:w="1843"/>
        <w:gridCol w:w="1843"/>
        <w:gridCol w:w="1984"/>
      </w:tblGrid>
      <w:tr w:rsidR="004E4B6C" w:rsidRPr="005D5083" w14:paraId="255BCBC2" w14:textId="77777777" w:rsidTr="004E4B6C">
        <w:trPr>
          <w:cantSplit/>
          <w:trHeight w:val="623"/>
        </w:trPr>
        <w:tc>
          <w:tcPr>
            <w:tcW w:w="1021" w:type="dxa"/>
            <w:shd w:val="clear" w:color="auto" w:fill="0070C0"/>
            <w:vAlign w:val="center"/>
          </w:tcPr>
          <w:p w14:paraId="2BFA0310" w14:textId="77777777" w:rsidR="00E93E19" w:rsidRPr="004E4B6C" w:rsidRDefault="00E93E19" w:rsidP="004E4B6C">
            <w:pPr>
              <w:rPr>
                <w:color w:val="FFFFFF" w:themeColor="background1"/>
              </w:rPr>
            </w:pPr>
            <w:r w:rsidRPr="004E4B6C">
              <w:rPr>
                <w:color w:val="FFFFFF" w:themeColor="background1"/>
              </w:rPr>
              <w:t>km</w:t>
            </w:r>
          </w:p>
        </w:tc>
        <w:tc>
          <w:tcPr>
            <w:tcW w:w="1559" w:type="dxa"/>
            <w:shd w:val="clear" w:color="auto" w:fill="0070C0"/>
            <w:vAlign w:val="center"/>
          </w:tcPr>
          <w:p w14:paraId="315459CD" w14:textId="1E23C550" w:rsidR="00E93E19" w:rsidRPr="004E4B6C" w:rsidRDefault="00C76763" w:rsidP="004E4B6C">
            <w:pPr>
              <w:rPr>
                <w:color w:val="FFFFFF" w:themeColor="background1"/>
              </w:rPr>
            </w:pPr>
            <w:r>
              <w:rPr>
                <w:color w:val="FFFFFF" w:themeColor="background1"/>
              </w:rPr>
              <w:t>Object</w:t>
            </w:r>
          </w:p>
        </w:tc>
        <w:tc>
          <w:tcPr>
            <w:tcW w:w="992" w:type="dxa"/>
            <w:shd w:val="clear" w:color="auto" w:fill="0070C0"/>
            <w:vAlign w:val="center"/>
          </w:tcPr>
          <w:p w14:paraId="0C05D0E9" w14:textId="77777777" w:rsidR="00E93E19" w:rsidRPr="004E4B6C" w:rsidRDefault="00E93E19" w:rsidP="004E4B6C">
            <w:pPr>
              <w:jc w:val="center"/>
              <w:rPr>
                <w:color w:val="FFFFFF" w:themeColor="background1"/>
              </w:rPr>
            </w:pPr>
            <w:r w:rsidRPr="004E4B6C">
              <w:rPr>
                <w:color w:val="FFFFFF" w:themeColor="background1"/>
              </w:rPr>
              <w:t>Afk</w:t>
            </w:r>
            <w:r w:rsidR="00C8332B">
              <w:rPr>
                <w:color w:val="FFFFFF" w:themeColor="background1"/>
              </w:rPr>
              <w:t>orting</w:t>
            </w:r>
          </w:p>
        </w:tc>
        <w:tc>
          <w:tcPr>
            <w:tcW w:w="1843" w:type="dxa"/>
            <w:shd w:val="clear" w:color="auto" w:fill="0070C0"/>
            <w:vAlign w:val="center"/>
          </w:tcPr>
          <w:p w14:paraId="562C4067" w14:textId="77777777" w:rsidR="00E93E19" w:rsidRPr="004E4B6C" w:rsidRDefault="00E93E19" w:rsidP="004E4B6C">
            <w:pPr>
              <w:rPr>
                <w:color w:val="FFFFFF" w:themeColor="background1"/>
              </w:rPr>
            </w:pPr>
            <w:r w:rsidRPr="004E4B6C">
              <w:rPr>
                <w:color w:val="FFFFFF" w:themeColor="background1"/>
              </w:rPr>
              <w:t>Type</w:t>
            </w:r>
          </w:p>
        </w:tc>
        <w:tc>
          <w:tcPr>
            <w:tcW w:w="1843" w:type="dxa"/>
            <w:shd w:val="clear" w:color="auto" w:fill="0070C0"/>
            <w:tcMar>
              <w:top w:w="28" w:type="dxa"/>
              <w:left w:w="28" w:type="dxa"/>
              <w:bottom w:w="28" w:type="dxa"/>
              <w:right w:w="28" w:type="dxa"/>
            </w:tcMar>
            <w:vAlign w:val="center"/>
          </w:tcPr>
          <w:p w14:paraId="7AAF8D60" w14:textId="77777777" w:rsidR="00E93E19" w:rsidRPr="004E4B6C" w:rsidRDefault="00E93E19" w:rsidP="004E4B6C">
            <w:pPr>
              <w:rPr>
                <w:color w:val="FFFFFF" w:themeColor="background1"/>
              </w:rPr>
            </w:pPr>
            <w:r w:rsidRPr="004E4B6C">
              <w:rPr>
                <w:color w:val="FFFFFF" w:themeColor="background1"/>
              </w:rPr>
              <w:t>Ligging</w:t>
            </w:r>
          </w:p>
        </w:tc>
        <w:tc>
          <w:tcPr>
            <w:tcW w:w="1984" w:type="dxa"/>
            <w:shd w:val="clear" w:color="auto" w:fill="0070C0"/>
            <w:tcMar>
              <w:top w:w="28" w:type="dxa"/>
              <w:left w:w="28" w:type="dxa"/>
              <w:bottom w:w="28" w:type="dxa"/>
              <w:right w:w="28" w:type="dxa"/>
            </w:tcMar>
            <w:vAlign w:val="center"/>
          </w:tcPr>
          <w:p w14:paraId="3BCF9389" w14:textId="77777777" w:rsidR="00E93E19" w:rsidRPr="004E4B6C" w:rsidRDefault="00E93E19" w:rsidP="004E4B6C">
            <w:pPr>
              <w:rPr>
                <w:color w:val="FFFFFF" w:themeColor="background1"/>
              </w:rPr>
            </w:pPr>
            <w:r w:rsidRPr="004E4B6C">
              <w:rPr>
                <w:color w:val="FFFFFF" w:themeColor="background1"/>
              </w:rPr>
              <w:t>Opmerkingen</w:t>
            </w:r>
          </w:p>
        </w:tc>
      </w:tr>
      <w:tr w:rsidR="00E93E19" w:rsidRPr="005D5083" w14:paraId="46388EDD" w14:textId="77777777" w:rsidTr="004E4B6C">
        <w:trPr>
          <w:cantSplit/>
        </w:trPr>
        <w:tc>
          <w:tcPr>
            <w:tcW w:w="1021" w:type="dxa"/>
          </w:tcPr>
          <w:p w14:paraId="4DA494E9" w14:textId="77777777" w:rsidR="00E93E19" w:rsidRPr="005D5083" w:rsidRDefault="00E93E19" w:rsidP="004E4B6C">
            <w:pPr>
              <w:spacing w:before="100" w:beforeAutospacing="1" w:line="240" w:lineRule="auto"/>
              <w:rPr>
                <w:rFonts w:cs="Arial"/>
              </w:rPr>
            </w:pPr>
          </w:p>
        </w:tc>
        <w:tc>
          <w:tcPr>
            <w:tcW w:w="1559" w:type="dxa"/>
          </w:tcPr>
          <w:p w14:paraId="3DF19AC4" w14:textId="77777777" w:rsidR="00E93E19" w:rsidRPr="005D5083" w:rsidRDefault="00E93E19" w:rsidP="004E4B6C">
            <w:pPr>
              <w:spacing w:before="100" w:beforeAutospacing="1" w:line="240" w:lineRule="auto"/>
              <w:rPr>
                <w:rFonts w:cs="Arial"/>
              </w:rPr>
            </w:pPr>
          </w:p>
        </w:tc>
        <w:tc>
          <w:tcPr>
            <w:tcW w:w="992" w:type="dxa"/>
          </w:tcPr>
          <w:p w14:paraId="78CB2F29" w14:textId="77777777" w:rsidR="00E93E19" w:rsidRPr="005D5083" w:rsidRDefault="00E93E19" w:rsidP="004E4B6C">
            <w:pPr>
              <w:spacing w:before="100" w:beforeAutospacing="1" w:line="240" w:lineRule="auto"/>
              <w:jc w:val="center"/>
              <w:rPr>
                <w:rFonts w:cs="Arial"/>
              </w:rPr>
            </w:pPr>
          </w:p>
        </w:tc>
        <w:tc>
          <w:tcPr>
            <w:tcW w:w="1843" w:type="dxa"/>
            <w:tcMar>
              <w:top w:w="85" w:type="dxa"/>
              <w:left w:w="28" w:type="dxa"/>
              <w:bottom w:w="85" w:type="dxa"/>
              <w:right w:w="28" w:type="dxa"/>
            </w:tcMar>
          </w:tcPr>
          <w:p w14:paraId="25DD2F8F" w14:textId="5D555372" w:rsidR="00E93E19" w:rsidRPr="003E65AF" w:rsidRDefault="00E93E19" w:rsidP="003E65AF">
            <w:pPr>
              <w:rPr>
                <w:color w:val="548DD4" w:themeColor="text2" w:themeTint="99"/>
              </w:rPr>
            </w:pPr>
            <w:r w:rsidRPr="003E65AF">
              <w:rPr>
                <w:color w:val="548DD4" w:themeColor="text2" w:themeTint="99"/>
              </w:rPr>
              <w:t>Zijperrons/</w:t>
            </w:r>
            <w:r w:rsidR="003E65AF" w:rsidRPr="003E65AF">
              <w:rPr>
                <w:color w:val="548DD4" w:themeColor="text2" w:themeTint="99"/>
              </w:rPr>
              <w:t xml:space="preserve"> </w:t>
            </w:r>
            <w:r w:rsidR="002E3318">
              <w:rPr>
                <w:color w:val="548DD4" w:themeColor="text2" w:themeTint="99"/>
              </w:rPr>
              <w:t>eilandperron</w:t>
            </w:r>
          </w:p>
        </w:tc>
        <w:tc>
          <w:tcPr>
            <w:tcW w:w="1843" w:type="dxa"/>
            <w:tcMar>
              <w:top w:w="85" w:type="dxa"/>
              <w:left w:w="28" w:type="dxa"/>
              <w:bottom w:w="85" w:type="dxa"/>
              <w:right w:w="28" w:type="dxa"/>
            </w:tcMar>
          </w:tcPr>
          <w:p w14:paraId="31763793" w14:textId="77777777" w:rsidR="00E93E19" w:rsidRPr="003E65AF" w:rsidRDefault="00E93E19" w:rsidP="003E65AF">
            <w:pPr>
              <w:rPr>
                <w:color w:val="548DD4" w:themeColor="text2" w:themeTint="99"/>
              </w:rPr>
            </w:pPr>
            <w:r w:rsidRPr="003E65AF">
              <w:rPr>
                <w:color w:val="548DD4" w:themeColor="text2" w:themeTint="99"/>
              </w:rPr>
              <w:t>op kunstwerk</w:t>
            </w:r>
            <w:r w:rsidR="003E65AF" w:rsidRPr="003E65AF">
              <w:rPr>
                <w:color w:val="548DD4" w:themeColor="text2" w:themeTint="99"/>
              </w:rPr>
              <w:t>/ maaiveld ligging</w:t>
            </w:r>
          </w:p>
        </w:tc>
        <w:tc>
          <w:tcPr>
            <w:tcW w:w="1984" w:type="dxa"/>
            <w:tcMar>
              <w:top w:w="85" w:type="dxa"/>
              <w:left w:w="28" w:type="dxa"/>
              <w:bottom w:w="85" w:type="dxa"/>
              <w:right w:w="28" w:type="dxa"/>
            </w:tcMar>
          </w:tcPr>
          <w:p w14:paraId="1F3EC5D7" w14:textId="77777777" w:rsidR="00E93E19" w:rsidRPr="005D5083" w:rsidRDefault="00E93E19" w:rsidP="004E4B6C">
            <w:pPr>
              <w:spacing w:before="100" w:beforeAutospacing="1" w:line="240" w:lineRule="auto"/>
              <w:rPr>
                <w:rFonts w:cs="Arial"/>
              </w:rPr>
            </w:pPr>
          </w:p>
        </w:tc>
      </w:tr>
      <w:tr w:rsidR="00E93E19" w:rsidRPr="005D5083" w14:paraId="31F9601E" w14:textId="77777777" w:rsidTr="004E4B6C">
        <w:trPr>
          <w:cantSplit/>
        </w:trPr>
        <w:tc>
          <w:tcPr>
            <w:tcW w:w="1021" w:type="dxa"/>
          </w:tcPr>
          <w:p w14:paraId="02CD9240" w14:textId="77777777" w:rsidR="00E93E19" w:rsidRPr="005D5083" w:rsidRDefault="00E93E19" w:rsidP="004E4B6C">
            <w:pPr>
              <w:spacing w:before="100" w:beforeAutospacing="1" w:line="240" w:lineRule="auto"/>
              <w:rPr>
                <w:rFonts w:cs="Arial"/>
              </w:rPr>
            </w:pPr>
          </w:p>
        </w:tc>
        <w:tc>
          <w:tcPr>
            <w:tcW w:w="1559" w:type="dxa"/>
          </w:tcPr>
          <w:p w14:paraId="23704C30" w14:textId="77777777" w:rsidR="00E93E19" w:rsidRPr="005D5083" w:rsidRDefault="00E93E19" w:rsidP="004E4B6C">
            <w:pPr>
              <w:spacing w:before="100" w:beforeAutospacing="1" w:line="240" w:lineRule="auto"/>
              <w:rPr>
                <w:rFonts w:cs="Arial"/>
              </w:rPr>
            </w:pPr>
          </w:p>
        </w:tc>
        <w:tc>
          <w:tcPr>
            <w:tcW w:w="992" w:type="dxa"/>
          </w:tcPr>
          <w:p w14:paraId="262783FD" w14:textId="77777777" w:rsidR="00E93E19" w:rsidRPr="005D5083" w:rsidRDefault="00E93E19" w:rsidP="004E4B6C">
            <w:pPr>
              <w:spacing w:before="100" w:beforeAutospacing="1" w:line="240" w:lineRule="auto"/>
              <w:jc w:val="center"/>
              <w:rPr>
                <w:rFonts w:cs="Arial"/>
              </w:rPr>
            </w:pPr>
          </w:p>
        </w:tc>
        <w:tc>
          <w:tcPr>
            <w:tcW w:w="1843" w:type="dxa"/>
            <w:tcMar>
              <w:top w:w="85" w:type="dxa"/>
              <w:left w:w="28" w:type="dxa"/>
              <w:bottom w:w="85" w:type="dxa"/>
              <w:right w:w="28" w:type="dxa"/>
            </w:tcMar>
          </w:tcPr>
          <w:p w14:paraId="54FF5461" w14:textId="77777777" w:rsidR="00E93E19" w:rsidRPr="005D5083" w:rsidRDefault="00E93E19" w:rsidP="004E4B6C">
            <w:pPr>
              <w:spacing w:before="100" w:beforeAutospacing="1" w:line="240" w:lineRule="auto"/>
              <w:rPr>
                <w:rFonts w:cs="Arial"/>
              </w:rPr>
            </w:pPr>
          </w:p>
        </w:tc>
        <w:tc>
          <w:tcPr>
            <w:tcW w:w="1843" w:type="dxa"/>
            <w:tcMar>
              <w:top w:w="85" w:type="dxa"/>
              <w:left w:w="28" w:type="dxa"/>
              <w:bottom w:w="85" w:type="dxa"/>
              <w:right w:w="28" w:type="dxa"/>
            </w:tcMar>
          </w:tcPr>
          <w:p w14:paraId="6254F46A" w14:textId="77777777" w:rsidR="00E93E19" w:rsidRPr="005D5083" w:rsidRDefault="00E93E19" w:rsidP="004E4B6C">
            <w:pPr>
              <w:spacing w:before="100" w:beforeAutospacing="1" w:line="240" w:lineRule="auto"/>
              <w:rPr>
                <w:rFonts w:cs="Arial"/>
              </w:rPr>
            </w:pPr>
          </w:p>
        </w:tc>
        <w:tc>
          <w:tcPr>
            <w:tcW w:w="1984" w:type="dxa"/>
            <w:tcMar>
              <w:top w:w="85" w:type="dxa"/>
              <w:left w:w="28" w:type="dxa"/>
              <w:bottom w:w="85" w:type="dxa"/>
              <w:right w:w="28" w:type="dxa"/>
            </w:tcMar>
          </w:tcPr>
          <w:p w14:paraId="703164EA" w14:textId="77777777" w:rsidR="00E93E19" w:rsidRPr="005D5083" w:rsidRDefault="00E93E19" w:rsidP="004E4B6C">
            <w:pPr>
              <w:spacing w:before="100" w:beforeAutospacing="1" w:line="240" w:lineRule="auto"/>
              <w:rPr>
                <w:rFonts w:cs="Arial"/>
              </w:rPr>
            </w:pPr>
          </w:p>
        </w:tc>
      </w:tr>
      <w:tr w:rsidR="00E93E19" w:rsidRPr="005D5083" w14:paraId="38D8466C" w14:textId="77777777" w:rsidTr="004E4B6C">
        <w:trPr>
          <w:cantSplit/>
        </w:trPr>
        <w:tc>
          <w:tcPr>
            <w:tcW w:w="1021" w:type="dxa"/>
          </w:tcPr>
          <w:p w14:paraId="46E92328" w14:textId="77777777" w:rsidR="00E93E19" w:rsidRPr="005D5083" w:rsidRDefault="00E93E19" w:rsidP="004E4B6C">
            <w:pPr>
              <w:spacing w:before="100" w:beforeAutospacing="1" w:line="240" w:lineRule="auto"/>
              <w:rPr>
                <w:rFonts w:cs="Arial"/>
              </w:rPr>
            </w:pPr>
          </w:p>
        </w:tc>
        <w:tc>
          <w:tcPr>
            <w:tcW w:w="1559" w:type="dxa"/>
          </w:tcPr>
          <w:p w14:paraId="78F6A193" w14:textId="77777777" w:rsidR="00E93E19" w:rsidRPr="005D5083" w:rsidRDefault="00E93E19" w:rsidP="004E4B6C">
            <w:pPr>
              <w:spacing w:before="100" w:beforeAutospacing="1" w:line="240" w:lineRule="auto"/>
              <w:rPr>
                <w:rFonts w:cs="Arial"/>
              </w:rPr>
            </w:pPr>
          </w:p>
        </w:tc>
        <w:tc>
          <w:tcPr>
            <w:tcW w:w="992" w:type="dxa"/>
          </w:tcPr>
          <w:p w14:paraId="28A181C2" w14:textId="77777777" w:rsidR="00E93E19" w:rsidRPr="005D5083" w:rsidRDefault="00E93E19" w:rsidP="004E4B6C">
            <w:pPr>
              <w:spacing w:before="100" w:beforeAutospacing="1" w:line="240" w:lineRule="auto"/>
              <w:jc w:val="center"/>
              <w:rPr>
                <w:rFonts w:cs="Arial"/>
              </w:rPr>
            </w:pPr>
          </w:p>
        </w:tc>
        <w:tc>
          <w:tcPr>
            <w:tcW w:w="1843" w:type="dxa"/>
            <w:tcMar>
              <w:top w:w="85" w:type="dxa"/>
              <w:left w:w="28" w:type="dxa"/>
              <w:bottom w:w="85" w:type="dxa"/>
              <w:right w:w="28" w:type="dxa"/>
            </w:tcMar>
          </w:tcPr>
          <w:p w14:paraId="56FBC4F8" w14:textId="77777777" w:rsidR="00E93E19" w:rsidRPr="005D5083" w:rsidRDefault="00E93E19" w:rsidP="004E4B6C">
            <w:pPr>
              <w:spacing w:before="100" w:beforeAutospacing="1" w:line="240" w:lineRule="auto"/>
              <w:rPr>
                <w:rFonts w:cs="Arial"/>
              </w:rPr>
            </w:pPr>
          </w:p>
        </w:tc>
        <w:tc>
          <w:tcPr>
            <w:tcW w:w="1843" w:type="dxa"/>
            <w:tcMar>
              <w:top w:w="85" w:type="dxa"/>
              <w:left w:w="28" w:type="dxa"/>
              <w:bottom w:w="85" w:type="dxa"/>
              <w:right w:w="28" w:type="dxa"/>
            </w:tcMar>
          </w:tcPr>
          <w:p w14:paraId="13C0419A" w14:textId="77777777" w:rsidR="00E93E19" w:rsidRPr="005D5083" w:rsidRDefault="00E93E19" w:rsidP="004E4B6C">
            <w:pPr>
              <w:spacing w:before="100" w:beforeAutospacing="1" w:line="240" w:lineRule="auto"/>
              <w:rPr>
                <w:rFonts w:cs="Arial"/>
              </w:rPr>
            </w:pPr>
          </w:p>
        </w:tc>
        <w:tc>
          <w:tcPr>
            <w:tcW w:w="1984" w:type="dxa"/>
            <w:tcMar>
              <w:top w:w="85" w:type="dxa"/>
              <w:left w:w="28" w:type="dxa"/>
              <w:bottom w:w="85" w:type="dxa"/>
              <w:right w:w="28" w:type="dxa"/>
            </w:tcMar>
          </w:tcPr>
          <w:p w14:paraId="51A16CD0" w14:textId="77777777" w:rsidR="00E93E19" w:rsidRPr="005D5083" w:rsidRDefault="00E93E19" w:rsidP="004E4B6C">
            <w:pPr>
              <w:spacing w:before="100" w:beforeAutospacing="1" w:line="240" w:lineRule="auto"/>
              <w:rPr>
                <w:rFonts w:cs="Arial"/>
              </w:rPr>
            </w:pPr>
          </w:p>
        </w:tc>
      </w:tr>
      <w:tr w:rsidR="00E93E19" w:rsidRPr="005D5083" w14:paraId="7403697B" w14:textId="77777777" w:rsidTr="004E4B6C">
        <w:trPr>
          <w:cantSplit/>
        </w:trPr>
        <w:tc>
          <w:tcPr>
            <w:tcW w:w="1021" w:type="dxa"/>
          </w:tcPr>
          <w:p w14:paraId="5C12756C" w14:textId="77777777" w:rsidR="00E93E19" w:rsidRPr="005D5083" w:rsidRDefault="00E93E19" w:rsidP="004E4B6C">
            <w:pPr>
              <w:spacing w:before="100" w:beforeAutospacing="1" w:line="240" w:lineRule="auto"/>
              <w:rPr>
                <w:rFonts w:cs="Arial"/>
              </w:rPr>
            </w:pPr>
          </w:p>
        </w:tc>
        <w:tc>
          <w:tcPr>
            <w:tcW w:w="1559" w:type="dxa"/>
          </w:tcPr>
          <w:p w14:paraId="4B2FA86B" w14:textId="77777777" w:rsidR="00E93E19" w:rsidRPr="005D5083" w:rsidRDefault="00E93E19" w:rsidP="004E4B6C">
            <w:pPr>
              <w:spacing w:before="100" w:beforeAutospacing="1" w:line="240" w:lineRule="auto"/>
              <w:rPr>
                <w:rFonts w:cs="Arial"/>
              </w:rPr>
            </w:pPr>
          </w:p>
        </w:tc>
        <w:tc>
          <w:tcPr>
            <w:tcW w:w="992" w:type="dxa"/>
          </w:tcPr>
          <w:p w14:paraId="7E5CF832" w14:textId="77777777" w:rsidR="00E93E19" w:rsidRPr="005D5083" w:rsidRDefault="00E93E19" w:rsidP="004E4B6C">
            <w:pPr>
              <w:spacing w:before="100" w:beforeAutospacing="1" w:line="240" w:lineRule="auto"/>
              <w:jc w:val="center"/>
              <w:rPr>
                <w:rFonts w:cs="Arial"/>
              </w:rPr>
            </w:pPr>
          </w:p>
        </w:tc>
        <w:tc>
          <w:tcPr>
            <w:tcW w:w="1843" w:type="dxa"/>
            <w:tcMar>
              <w:top w:w="85" w:type="dxa"/>
              <w:left w:w="28" w:type="dxa"/>
              <w:bottom w:w="85" w:type="dxa"/>
              <w:right w:w="28" w:type="dxa"/>
            </w:tcMar>
          </w:tcPr>
          <w:p w14:paraId="4FAA8282" w14:textId="77777777" w:rsidR="00E93E19" w:rsidRPr="005D5083" w:rsidRDefault="00E93E19" w:rsidP="004E4B6C">
            <w:pPr>
              <w:spacing w:before="100" w:beforeAutospacing="1" w:line="240" w:lineRule="auto"/>
              <w:rPr>
                <w:rFonts w:cs="Arial"/>
              </w:rPr>
            </w:pPr>
          </w:p>
        </w:tc>
        <w:tc>
          <w:tcPr>
            <w:tcW w:w="1843" w:type="dxa"/>
            <w:tcMar>
              <w:top w:w="85" w:type="dxa"/>
              <w:left w:w="28" w:type="dxa"/>
              <w:bottom w:w="85" w:type="dxa"/>
              <w:right w:w="28" w:type="dxa"/>
            </w:tcMar>
          </w:tcPr>
          <w:p w14:paraId="5B5DA83D" w14:textId="77777777" w:rsidR="00E93E19" w:rsidRPr="005D5083" w:rsidRDefault="00E93E19" w:rsidP="004E4B6C">
            <w:pPr>
              <w:spacing w:before="100" w:beforeAutospacing="1" w:line="240" w:lineRule="auto"/>
              <w:rPr>
                <w:rFonts w:cs="Arial"/>
              </w:rPr>
            </w:pPr>
          </w:p>
        </w:tc>
        <w:tc>
          <w:tcPr>
            <w:tcW w:w="1984" w:type="dxa"/>
            <w:tcMar>
              <w:top w:w="85" w:type="dxa"/>
              <w:left w:w="28" w:type="dxa"/>
              <w:bottom w:w="85" w:type="dxa"/>
              <w:right w:w="28" w:type="dxa"/>
            </w:tcMar>
          </w:tcPr>
          <w:p w14:paraId="330C2565" w14:textId="77777777" w:rsidR="00E93E19" w:rsidRPr="005D5083" w:rsidRDefault="00E93E19" w:rsidP="004E4B6C">
            <w:pPr>
              <w:spacing w:before="100" w:beforeAutospacing="1" w:line="240" w:lineRule="auto"/>
              <w:rPr>
                <w:rFonts w:cs="Arial"/>
              </w:rPr>
            </w:pPr>
          </w:p>
        </w:tc>
      </w:tr>
      <w:tr w:rsidR="00E93E19" w:rsidRPr="005D5083" w14:paraId="23B6A7CB" w14:textId="77777777" w:rsidTr="004E4B6C">
        <w:trPr>
          <w:cantSplit/>
        </w:trPr>
        <w:tc>
          <w:tcPr>
            <w:tcW w:w="1021" w:type="dxa"/>
          </w:tcPr>
          <w:p w14:paraId="41F29310" w14:textId="77777777" w:rsidR="00E93E19" w:rsidRPr="005D5083" w:rsidRDefault="00E93E19" w:rsidP="004E4B6C">
            <w:pPr>
              <w:spacing w:before="100" w:beforeAutospacing="1" w:line="240" w:lineRule="auto"/>
              <w:rPr>
                <w:rFonts w:cs="Arial"/>
              </w:rPr>
            </w:pPr>
          </w:p>
        </w:tc>
        <w:tc>
          <w:tcPr>
            <w:tcW w:w="1559" w:type="dxa"/>
          </w:tcPr>
          <w:p w14:paraId="12009E90" w14:textId="77777777" w:rsidR="00E93E19" w:rsidRPr="005D5083" w:rsidRDefault="00E93E19" w:rsidP="004E4B6C">
            <w:pPr>
              <w:spacing w:before="100" w:beforeAutospacing="1" w:line="240" w:lineRule="auto"/>
              <w:rPr>
                <w:rFonts w:cs="Arial"/>
              </w:rPr>
            </w:pPr>
          </w:p>
        </w:tc>
        <w:tc>
          <w:tcPr>
            <w:tcW w:w="992" w:type="dxa"/>
          </w:tcPr>
          <w:p w14:paraId="3CCFB44F" w14:textId="77777777" w:rsidR="00E93E19" w:rsidRPr="005D5083" w:rsidRDefault="00E93E19" w:rsidP="004E4B6C">
            <w:pPr>
              <w:spacing w:before="100" w:beforeAutospacing="1" w:line="240" w:lineRule="auto"/>
              <w:jc w:val="center"/>
              <w:rPr>
                <w:rFonts w:cs="Arial"/>
              </w:rPr>
            </w:pPr>
          </w:p>
        </w:tc>
        <w:tc>
          <w:tcPr>
            <w:tcW w:w="1843" w:type="dxa"/>
            <w:tcMar>
              <w:top w:w="85" w:type="dxa"/>
              <w:left w:w="28" w:type="dxa"/>
              <w:bottom w:w="85" w:type="dxa"/>
              <w:right w:w="28" w:type="dxa"/>
            </w:tcMar>
          </w:tcPr>
          <w:p w14:paraId="074504CF" w14:textId="77777777" w:rsidR="00E93E19" w:rsidRPr="005D5083" w:rsidRDefault="00E93E19" w:rsidP="004E4B6C">
            <w:pPr>
              <w:spacing w:before="100" w:beforeAutospacing="1" w:line="240" w:lineRule="auto"/>
              <w:rPr>
                <w:rFonts w:cs="Arial"/>
              </w:rPr>
            </w:pPr>
          </w:p>
        </w:tc>
        <w:tc>
          <w:tcPr>
            <w:tcW w:w="1843" w:type="dxa"/>
            <w:tcMar>
              <w:top w:w="85" w:type="dxa"/>
              <w:left w:w="28" w:type="dxa"/>
              <w:bottom w:w="85" w:type="dxa"/>
              <w:right w:w="28" w:type="dxa"/>
            </w:tcMar>
          </w:tcPr>
          <w:p w14:paraId="7DD61EF6" w14:textId="77777777" w:rsidR="00E93E19" w:rsidRPr="005D5083" w:rsidRDefault="00E93E19" w:rsidP="004E4B6C">
            <w:pPr>
              <w:spacing w:before="100" w:beforeAutospacing="1" w:line="240" w:lineRule="auto"/>
              <w:rPr>
                <w:rFonts w:cs="Arial"/>
              </w:rPr>
            </w:pPr>
          </w:p>
        </w:tc>
        <w:tc>
          <w:tcPr>
            <w:tcW w:w="1984" w:type="dxa"/>
            <w:tcMar>
              <w:top w:w="85" w:type="dxa"/>
              <w:left w:w="28" w:type="dxa"/>
              <w:bottom w:w="85" w:type="dxa"/>
              <w:right w:w="28" w:type="dxa"/>
            </w:tcMar>
          </w:tcPr>
          <w:p w14:paraId="1A6EB230" w14:textId="77777777" w:rsidR="00E93E19" w:rsidRPr="005D5083" w:rsidRDefault="00E93E19" w:rsidP="004E4B6C">
            <w:pPr>
              <w:spacing w:before="100" w:beforeAutospacing="1" w:line="240" w:lineRule="auto"/>
              <w:rPr>
                <w:rFonts w:cs="Arial"/>
              </w:rPr>
            </w:pPr>
          </w:p>
        </w:tc>
      </w:tr>
      <w:tr w:rsidR="00E93E19" w:rsidRPr="005D5083" w14:paraId="65585F25" w14:textId="77777777" w:rsidTr="004E4B6C">
        <w:trPr>
          <w:cantSplit/>
        </w:trPr>
        <w:tc>
          <w:tcPr>
            <w:tcW w:w="1021" w:type="dxa"/>
          </w:tcPr>
          <w:p w14:paraId="314FCDBF" w14:textId="77777777" w:rsidR="00E93E19" w:rsidRPr="005D5083" w:rsidRDefault="00E93E19" w:rsidP="004E4B6C">
            <w:pPr>
              <w:spacing w:before="100" w:beforeAutospacing="1" w:line="240" w:lineRule="auto"/>
              <w:rPr>
                <w:rFonts w:cs="Arial"/>
              </w:rPr>
            </w:pPr>
          </w:p>
        </w:tc>
        <w:tc>
          <w:tcPr>
            <w:tcW w:w="1559" w:type="dxa"/>
          </w:tcPr>
          <w:p w14:paraId="5D94D84D" w14:textId="77777777" w:rsidR="00E93E19" w:rsidRPr="005D5083" w:rsidRDefault="00E93E19" w:rsidP="004E4B6C">
            <w:pPr>
              <w:spacing w:before="100" w:beforeAutospacing="1" w:line="240" w:lineRule="auto"/>
              <w:rPr>
                <w:rFonts w:cs="Arial"/>
              </w:rPr>
            </w:pPr>
          </w:p>
        </w:tc>
        <w:tc>
          <w:tcPr>
            <w:tcW w:w="992" w:type="dxa"/>
          </w:tcPr>
          <w:p w14:paraId="323AD97D" w14:textId="77777777" w:rsidR="00E93E19" w:rsidRPr="005D5083" w:rsidRDefault="00E93E19" w:rsidP="004E4B6C">
            <w:pPr>
              <w:spacing w:before="100" w:beforeAutospacing="1" w:line="240" w:lineRule="auto"/>
              <w:jc w:val="center"/>
              <w:rPr>
                <w:rFonts w:cs="Arial"/>
              </w:rPr>
            </w:pPr>
          </w:p>
        </w:tc>
        <w:tc>
          <w:tcPr>
            <w:tcW w:w="1843" w:type="dxa"/>
            <w:tcMar>
              <w:top w:w="85" w:type="dxa"/>
              <w:left w:w="28" w:type="dxa"/>
              <w:bottom w:w="85" w:type="dxa"/>
              <w:right w:w="28" w:type="dxa"/>
            </w:tcMar>
          </w:tcPr>
          <w:p w14:paraId="16B6703F" w14:textId="77777777" w:rsidR="00E93E19" w:rsidRPr="005D5083" w:rsidRDefault="00E93E19" w:rsidP="004E4B6C">
            <w:pPr>
              <w:spacing w:before="100" w:beforeAutospacing="1" w:line="240" w:lineRule="auto"/>
              <w:rPr>
                <w:rFonts w:cs="Arial"/>
              </w:rPr>
            </w:pPr>
          </w:p>
        </w:tc>
        <w:tc>
          <w:tcPr>
            <w:tcW w:w="1843" w:type="dxa"/>
            <w:tcMar>
              <w:top w:w="85" w:type="dxa"/>
              <w:left w:w="28" w:type="dxa"/>
              <w:bottom w:w="85" w:type="dxa"/>
              <w:right w:w="28" w:type="dxa"/>
            </w:tcMar>
          </w:tcPr>
          <w:p w14:paraId="6FFCE093" w14:textId="77777777" w:rsidR="00E93E19" w:rsidRPr="005D5083" w:rsidRDefault="00E93E19" w:rsidP="004E4B6C">
            <w:pPr>
              <w:spacing w:before="100" w:beforeAutospacing="1" w:line="240" w:lineRule="auto"/>
              <w:rPr>
                <w:rFonts w:cs="Arial"/>
              </w:rPr>
            </w:pPr>
          </w:p>
        </w:tc>
        <w:tc>
          <w:tcPr>
            <w:tcW w:w="1984" w:type="dxa"/>
            <w:tcMar>
              <w:top w:w="85" w:type="dxa"/>
              <w:left w:w="28" w:type="dxa"/>
              <w:bottom w:w="85" w:type="dxa"/>
              <w:right w:w="28" w:type="dxa"/>
            </w:tcMar>
          </w:tcPr>
          <w:p w14:paraId="53405060" w14:textId="77777777" w:rsidR="00E93E19" w:rsidRPr="005D5083" w:rsidRDefault="00E93E19" w:rsidP="004E4B6C">
            <w:pPr>
              <w:spacing w:before="100" w:beforeAutospacing="1" w:line="240" w:lineRule="auto"/>
              <w:rPr>
                <w:rFonts w:cs="Arial"/>
              </w:rPr>
            </w:pPr>
          </w:p>
        </w:tc>
      </w:tr>
      <w:tr w:rsidR="00E93E19" w:rsidRPr="005D5083" w14:paraId="356B1C80" w14:textId="77777777" w:rsidTr="004E4B6C">
        <w:trPr>
          <w:cantSplit/>
        </w:trPr>
        <w:tc>
          <w:tcPr>
            <w:tcW w:w="1021" w:type="dxa"/>
          </w:tcPr>
          <w:p w14:paraId="0A46FA57" w14:textId="77777777" w:rsidR="00E93E19" w:rsidRPr="005D5083" w:rsidRDefault="00E93E19" w:rsidP="004E4B6C">
            <w:pPr>
              <w:spacing w:before="100" w:beforeAutospacing="1" w:line="240" w:lineRule="auto"/>
              <w:rPr>
                <w:rFonts w:cs="Arial"/>
              </w:rPr>
            </w:pPr>
          </w:p>
        </w:tc>
        <w:tc>
          <w:tcPr>
            <w:tcW w:w="1559" w:type="dxa"/>
          </w:tcPr>
          <w:p w14:paraId="5FFEA4A9" w14:textId="77777777" w:rsidR="00E93E19" w:rsidRPr="005D5083" w:rsidRDefault="00E93E19" w:rsidP="004E4B6C">
            <w:pPr>
              <w:spacing w:before="100" w:beforeAutospacing="1" w:line="240" w:lineRule="auto"/>
              <w:rPr>
                <w:rFonts w:cs="Arial"/>
              </w:rPr>
            </w:pPr>
          </w:p>
        </w:tc>
        <w:tc>
          <w:tcPr>
            <w:tcW w:w="992" w:type="dxa"/>
          </w:tcPr>
          <w:p w14:paraId="46FFC50E" w14:textId="77777777" w:rsidR="00E93E19" w:rsidRPr="005D5083" w:rsidRDefault="00E93E19" w:rsidP="004E4B6C">
            <w:pPr>
              <w:spacing w:before="100" w:beforeAutospacing="1" w:line="240" w:lineRule="auto"/>
              <w:jc w:val="center"/>
              <w:rPr>
                <w:rFonts w:cs="Arial"/>
              </w:rPr>
            </w:pPr>
          </w:p>
        </w:tc>
        <w:tc>
          <w:tcPr>
            <w:tcW w:w="1843" w:type="dxa"/>
            <w:tcMar>
              <w:top w:w="85" w:type="dxa"/>
              <w:left w:w="28" w:type="dxa"/>
              <w:bottom w:w="85" w:type="dxa"/>
              <w:right w:w="28" w:type="dxa"/>
            </w:tcMar>
          </w:tcPr>
          <w:p w14:paraId="5D3785DF" w14:textId="77777777" w:rsidR="00E93E19" w:rsidRPr="005D5083" w:rsidRDefault="00E93E19" w:rsidP="004E4B6C">
            <w:pPr>
              <w:spacing w:before="100" w:beforeAutospacing="1" w:line="240" w:lineRule="auto"/>
              <w:rPr>
                <w:rFonts w:cs="Arial"/>
              </w:rPr>
            </w:pPr>
          </w:p>
        </w:tc>
        <w:tc>
          <w:tcPr>
            <w:tcW w:w="1843" w:type="dxa"/>
            <w:tcMar>
              <w:top w:w="85" w:type="dxa"/>
              <w:left w:w="28" w:type="dxa"/>
              <w:bottom w:w="85" w:type="dxa"/>
              <w:right w:w="28" w:type="dxa"/>
            </w:tcMar>
          </w:tcPr>
          <w:p w14:paraId="3617A968" w14:textId="77777777" w:rsidR="00E93E19" w:rsidRPr="005D5083" w:rsidRDefault="00E93E19" w:rsidP="004E4B6C">
            <w:pPr>
              <w:spacing w:before="100" w:beforeAutospacing="1" w:line="240" w:lineRule="auto"/>
              <w:rPr>
                <w:rFonts w:cs="Arial"/>
              </w:rPr>
            </w:pPr>
          </w:p>
        </w:tc>
        <w:tc>
          <w:tcPr>
            <w:tcW w:w="1984" w:type="dxa"/>
            <w:tcMar>
              <w:top w:w="85" w:type="dxa"/>
              <w:left w:w="28" w:type="dxa"/>
              <w:bottom w:w="85" w:type="dxa"/>
              <w:right w:w="28" w:type="dxa"/>
            </w:tcMar>
          </w:tcPr>
          <w:p w14:paraId="44CADC1D" w14:textId="77777777" w:rsidR="00E93E19" w:rsidRPr="005D5083" w:rsidRDefault="00E93E19" w:rsidP="004E4B6C">
            <w:pPr>
              <w:spacing w:before="100" w:beforeAutospacing="1" w:line="240" w:lineRule="auto"/>
              <w:rPr>
                <w:rFonts w:cs="Arial"/>
              </w:rPr>
            </w:pPr>
          </w:p>
        </w:tc>
      </w:tr>
      <w:tr w:rsidR="00E93E19" w:rsidRPr="005D5083" w14:paraId="05916835" w14:textId="77777777" w:rsidTr="004E4B6C">
        <w:trPr>
          <w:cantSplit/>
        </w:trPr>
        <w:tc>
          <w:tcPr>
            <w:tcW w:w="1021" w:type="dxa"/>
          </w:tcPr>
          <w:p w14:paraId="69313DC7" w14:textId="77777777" w:rsidR="00E93E19" w:rsidRPr="005D5083" w:rsidRDefault="00E93E19" w:rsidP="004E4B6C">
            <w:pPr>
              <w:spacing w:before="100" w:beforeAutospacing="1" w:line="240" w:lineRule="auto"/>
              <w:rPr>
                <w:rFonts w:cs="Arial"/>
                <w:highlight w:val="yellow"/>
              </w:rPr>
            </w:pPr>
          </w:p>
        </w:tc>
        <w:tc>
          <w:tcPr>
            <w:tcW w:w="1559" w:type="dxa"/>
          </w:tcPr>
          <w:p w14:paraId="211BEEFC" w14:textId="77777777" w:rsidR="00E93E19" w:rsidRPr="005D5083" w:rsidRDefault="00E93E19" w:rsidP="004E4B6C">
            <w:pPr>
              <w:spacing w:before="100" w:beforeAutospacing="1" w:line="240" w:lineRule="auto"/>
              <w:rPr>
                <w:rFonts w:cs="Arial"/>
              </w:rPr>
            </w:pPr>
          </w:p>
        </w:tc>
        <w:tc>
          <w:tcPr>
            <w:tcW w:w="992" w:type="dxa"/>
          </w:tcPr>
          <w:p w14:paraId="47ABFE68" w14:textId="77777777" w:rsidR="00E93E19" w:rsidRPr="005D5083" w:rsidRDefault="00E93E19" w:rsidP="004E4B6C">
            <w:pPr>
              <w:spacing w:before="100" w:beforeAutospacing="1" w:line="240" w:lineRule="auto"/>
              <w:jc w:val="center"/>
              <w:rPr>
                <w:rFonts w:cs="Arial"/>
              </w:rPr>
            </w:pPr>
          </w:p>
        </w:tc>
        <w:tc>
          <w:tcPr>
            <w:tcW w:w="1843" w:type="dxa"/>
            <w:tcMar>
              <w:top w:w="85" w:type="dxa"/>
              <w:left w:w="28" w:type="dxa"/>
              <w:bottom w:w="85" w:type="dxa"/>
              <w:right w:w="28" w:type="dxa"/>
            </w:tcMar>
          </w:tcPr>
          <w:p w14:paraId="2C4BB2D9" w14:textId="77777777" w:rsidR="00E93E19" w:rsidRPr="005D5083" w:rsidRDefault="00E93E19" w:rsidP="004E4B6C">
            <w:pPr>
              <w:spacing w:before="100" w:beforeAutospacing="1" w:line="240" w:lineRule="auto"/>
              <w:rPr>
                <w:rFonts w:cs="Arial"/>
              </w:rPr>
            </w:pPr>
          </w:p>
        </w:tc>
        <w:tc>
          <w:tcPr>
            <w:tcW w:w="1843" w:type="dxa"/>
            <w:tcMar>
              <w:top w:w="85" w:type="dxa"/>
              <w:left w:w="28" w:type="dxa"/>
              <w:bottom w:w="85" w:type="dxa"/>
              <w:right w:w="28" w:type="dxa"/>
            </w:tcMar>
          </w:tcPr>
          <w:p w14:paraId="6F190B37" w14:textId="77777777" w:rsidR="00E93E19" w:rsidRPr="005D5083" w:rsidRDefault="00E93E19" w:rsidP="004E4B6C">
            <w:pPr>
              <w:spacing w:before="100" w:beforeAutospacing="1" w:line="240" w:lineRule="auto"/>
              <w:rPr>
                <w:rFonts w:cs="Arial"/>
              </w:rPr>
            </w:pPr>
          </w:p>
        </w:tc>
        <w:tc>
          <w:tcPr>
            <w:tcW w:w="1984" w:type="dxa"/>
            <w:tcMar>
              <w:top w:w="85" w:type="dxa"/>
              <w:left w:w="28" w:type="dxa"/>
              <w:bottom w:w="85" w:type="dxa"/>
              <w:right w:w="28" w:type="dxa"/>
            </w:tcMar>
          </w:tcPr>
          <w:p w14:paraId="2ED03BC3" w14:textId="77777777" w:rsidR="00E93E19" w:rsidRPr="005D5083" w:rsidRDefault="00E93E19" w:rsidP="004E4B6C">
            <w:pPr>
              <w:spacing w:before="100" w:beforeAutospacing="1" w:line="240" w:lineRule="auto"/>
              <w:rPr>
                <w:rFonts w:cs="Arial"/>
              </w:rPr>
            </w:pPr>
          </w:p>
        </w:tc>
      </w:tr>
      <w:tr w:rsidR="00E93E19" w:rsidRPr="005D5083" w14:paraId="3A12D8D3" w14:textId="77777777" w:rsidTr="004E4B6C">
        <w:trPr>
          <w:cantSplit/>
        </w:trPr>
        <w:tc>
          <w:tcPr>
            <w:tcW w:w="1021" w:type="dxa"/>
          </w:tcPr>
          <w:p w14:paraId="36576DDB" w14:textId="77777777" w:rsidR="00E93E19" w:rsidRPr="005D5083" w:rsidRDefault="00E93E19" w:rsidP="004E4B6C">
            <w:pPr>
              <w:spacing w:before="100" w:beforeAutospacing="1" w:line="240" w:lineRule="auto"/>
              <w:rPr>
                <w:rFonts w:cs="Arial"/>
              </w:rPr>
            </w:pPr>
          </w:p>
        </w:tc>
        <w:tc>
          <w:tcPr>
            <w:tcW w:w="1559" w:type="dxa"/>
          </w:tcPr>
          <w:p w14:paraId="531E31AA" w14:textId="77777777" w:rsidR="00E93E19" w:rsidRPr="005D5083" w:rsidRDefault="00E93E19" w:rsidP="004E4B6C">
            <w:pPr>
              <w:spacing w:before="100" w:beforeAutospacing="1" w:line="240" w:lineRule="auto"/>
              <w:rPr>
                <w:rFonts w:cs="Arial"/>
              </w:rPr>
            </w:pPr>
          </w:p>
        </w:tc>
        <w:tc>
          <w:tcPr>
            <w:tcW w:w="992" w:type="dxa"/>
          </w:tcPr>
          <w:p w14:paraId="48642F0F" w14:textId="77777777" w:rsidR="00E93E19" w:rsidRPr="005D5083" w:rsidRDefault="00E93E19" w:rsidP="004E4B6C">
            <w:pPr>
              <w:spacing w:before="100" w:beforeAutospacing="1" w:line="240" w:lineRule="auto"/>
              <w:jc w:val="center"/>
              <w:rPr>
                <w:rFonts w:cs="Arial"/>
              </w:rPr>
            </w:pPr>
          </w:p>
        </w:tc>
        <w:tc>
          <w:tcPr>
            <w:tcW w:w="1843" w:type="dxa"/>
            <w:tcMar>
              <w:top w:w="85" w:type="dxa"/>
              <w:left w:w="28" w:type="dxa"/>
              <w:bottom w:w="85" w:type="dxa"/>
              <w:right w:w="28" w:type="dxa"/>
            </w:tcMar>
          </w:tcPr>
          <w:p w14:paraId="466E264B" w14:textId="77777777" w:rsidR="00E93E19" w:rsidRPr="005D5083" w:rsidRDefault="00E93E19" w:rsidP="004E4B6C">
            <w:pPr>
              <w:spacing w:before="100" w:beforeAutospacing="1" w:line="240" w:lineRule="auto"/>
              <w:rPr>
                <w:rFonts w:cs="Arial"/>
              </w:rPr>
            </w:pPr>
          </w:p>
        </w:tc>
        <w:tc>
          <w:tcPr>
            <w:tcW w:w="1843" w:type="dxa"/>
            <w:tcMar>
              <w:top w:w="85" w:type="dxa"/>
              <w:left w:w="28" w:type="dxa"/>
              <w:bottom w:w="85" w:type="dxa"/>
              <w:right w:w="28" w:type="dxa"/>
            </w:tcMar>
          </w:tcPr>
          <w:p w14:paraId="0ABFEEE8" w14:textId="77777777" w:rsidR="00E93E19" w:rsidRPr="005D5083" w:rsidRDefault="00E93E19" w:rsidP="004E4B6C">
            <w:pPr>
              <w:spacing w:before="100" w:beforeAutospacing="1" w:line="240" w:lineRule="auto"/>
              <w:rPr>
                <w:rFonts w:cs="Arial"/>
              </w:rPr>
            </w:pPr>
          </w:p>
        </w:tc>
        <w:tc>
          <w:tcPr>
            <w:tcW w:w="1984" w:type="dxa"/>
            <w:tcMar>
              <w:top w:w="85" w:type="dxa"/>
              <w:left w:w="28" w:type="dxa"/>
              <w:bottom w:w="85" w:type="dxa"/>
              <w:right w:w="28" w:type="dxa"/>
            </w:tcMar>
          </w:tcPr>
          <w:p w14:paraId="003CDDBA" w14:textId="77777777" w:rsidR="00E93E19" w:rsidRPr="005D5083" w:rsidRDefault="00E93E19" w:rsidP="004E4B6C">
            <w:pPr>
              <w:spacing w:before="100" w:beforeAutospacing="1" w:line="240" w:lineRule="auto"/>
              <w:rPr>
                <w:rFonts w:cs="Arial"/>
              </w:rPr>
            </w:pPr>
          </w:p>
        </w:tc>
      </w:tr>
    </w:tbl>
    <w:p w14:paraId="0014EF99" w14:textId="77777777" w:rsidR="00E93E19" w:rsidRDefault="00E93E19" w:rsidP="00E93E19"/>
    <w:p w14:paraId="3E387362" w14:textId="77777777" w:rsidR="003E65AF" w:rsidRPr="00C3462F" w:rsidRDefault="00E66E9A" w:rsidP="003E65AF">
      <w:pPr>
        <w:pStyle w:val="Kop2"/>
        <w:tabs>
          <w:tab w:val="num" w:pos="567"/>
        </w:tabs>
      </w:pPr>
      <w:bookmarkStart w:id="87" w:name="_Toc31628987"/>
      <w:r>
        <w:t>Locatiegegevens</w:t>
      </w:r>
      <w:bookmarkEnd w:id="87"/>
    </w:p>
    <w:tbl>
      <w:tblPr>
        <w:tblW w:w="922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83"/>
        <w:gridCol w:w="6819"/>
      </w:tblGrid>
      <w:tr w:rsidR="003E65AF" w:rsidRPr="0015616E" w14:paraId="3EE4CDB9" w14:textId="77777777" w:rsidTr="004E4B6C">
        <w:tc>
          <w:tcPr>
            <w:tcW w:w="2127" w:type="dxa"/>
            <w:shd w:val="clear" w:color="auto" w:fill="0070C0"/>
          </w:tcPr>
          <w:p w14:paraId="16AF564A" w14:textId="2D6F1DE6" w:rsidR="003E65AF" w:rsidRPr="004E4B6C" w:rsidRDefault="00C76763" w:rsidP="004E4B6C">
            <w:pPr>
              <w:rPr>
                <w:color w:val="FFFFFF" w:themeColor="background1"/>
              </w:rPr>
            </w:pPr>
            <w:r>
              <w:rPr>
                <w:color w:val="FFFFFF" w:themeColor="background1"/>
              </w:rPr>
              <w:t>Object</w:t>
            </w:r>
          </w:p>
        </w:tc>
        <w:tc>
          <w:tcPr>
            <w:tcW w:w="283" w:type="dxa"/>
          </w:tcPr>
          <w:p w14:paraId="5F8E1445" w14:textId="77777777" w:rsidR="003E65AF" w:rsidRPr="0015616E" w:rsidRDefault="003E65AF" w:rsidP="004E4B6C">
            <w:r>
              <w:t>:</w:t>
            </w:r>
          </w:p>
        </w:tc>
        <w:tc>
          <w:tcPr>
            <w:tcW w:w="6819" w:type="dxa"/>
          </w:tcPr>
          <w:p w14:paraId="68AC8E87" w14:textId="77777777" w:rsidR="003E65AF" w:rsidRDefault="003E65AF" w:rsidP="004E4B6C"/>
        </w:tc>
      </w:tr>
      <w:tr w:rsidR="003E65AF" w:rsidRPr="0015616E" w14:paraId="012BF1CB" w14:textId="77777777" w:rsidTr="004E4B6C">
        <w:tc>
          <w:tcPr>
            <w:tcW w:w="2127" w:type="dxa"/>
            <w:shd w:val="clear" w:color="auto" w:fill="0070C0"/>
          </w:tcPr>
          <w:p w14:paraId="6AB515A2" w14:textId="77777777" w:rsidR="003E65AF" w:rsidRPr="004E4B6C" w:rsidRDefault="003E65AF" w:rsidP="004E4B6C">
            <w:pPr>
              <w:rPr>
                <w:color w:val="FFFFFF" w:themeColor="background1"/>
              </w:rPr>
            </w:pPr>
            <w:r w:rsidRPr="004E4B6C">
              <w:rPr>
                <w:color w:val="FFFFFF" w:themeColor="background1"/>
              </w:rPr>
              <w:t>Straat en nummer</w:t>
            </w:r>
          </w:p>
        </w:tc>
        <w:tc>
          <w:tcPr>
            <w:tcW w:w="283" w:type="dxa"/>
          </w:tcPr>
          <w:p w14:paraId="400BE97A" w14:textId="77777777" w:rsidR="003E65AF" w:rsidRPr="0015616E" w:rsidRDefault="003E65AF" w:rsidP="004E4B6C">
            <w:r w:rsidRPr="0015616E">
              <w:t>:</w:t>
            </w:r>
          </w:p>
        </w:tc>
        <w:tc>
          <w:tcPr>
            <w:tcW w:w="6819" w:type="dxa"/>
          </w:tcPr>
          <w:p w14:paraId="2408D04D" w14:textId="77777777" w:rsidR="003E65AF" w:rsidRPr="0015616E" w:rsidRDefault="003E65AF" w:rsidP="004E4B6C"/>
        </w:tc>
      </w:tr>
      <w:tr w:rsidR="003E65AF" w:rsidRPr="0015616E" w14:paraId="751190B1" w14:textId="77777777" w:rsidTr="004E4B6C">
        <w:tc>
          <w:tcPr>
            <w:tcW w:w="2127" w:type="dxa"/>
            <w:shd w:val="clear" w:color="auto" w:fill="0070C0"/>
          </w:tcPr>
          <w:p w14:paraId="0DE7A7BB" w14:textId="77777777" w:rsidR="003E65AF" w:rsidRPr="004E4B6C" w:rsidRDefault="003E65AF" w:rsidP="004E4B6C">
            <w:pPr>
              <w:rPr>
                <w:color w:val="FFFFFF" w:themeColor="background1"/>
              </w:rPr>
            </w:pPr>
            <w:r w:rsidRPr="004E4B6C">
              <w:rPr>
                <w:color w:val="FFFFFF" w:themeColor="background1"/>
              </w:rPr>
              <w:t>Postcode</w:t>
            </w:r>
          </w:p>
        </w:tc>
        <w:tc>
          <w:tcPr>
            <w:tcW w:w="283" w:type="dxa"/>
          </w:tcPr>
          <w:p w14:paraId="0B1A6025" w14:textId="77777777" w:rsidR="003E65AF" w:rsidRPr="0015616E" w:rsidRDefault="003E65AF" w:rsidP="004E4B6C">
            <w:r w:rsidRPr="0015616E">
              <w:t>:</w:t>
            </w:r>
          </w:p>
        </w:tc>
        <w:tc>
          <w:tcPr>
            <w:tcW w:w="6819" w:type="dxa"/>
          </w:tcPr>
          <w:p w14:paraId="0DE714B1" w14:textId="77777777" w:rsidR="003E65AF" w:rsidRPr="0015616E" w:rsidRDefault="003E65AF" w:rsidP="004E4B6C"/>
        </w:tc>
      </w:tr>
      <w:tr w:rsidR="003E65AF" w:rsidRPr="0015616E" w14:paraId="30A51AAC" w14:textId="77777777" w:rsidTr="004E4B6C">
        <w:tc>
          <w:tcPr>
            <w:tcW w:w="2127" w:type="dxa"/>
            <w:shd w:val="clear" w:color="auto" w:fill="0070C0"/>
          </w:tcPr>
          <w:p w14:paraId="3DE8DC4F" w14:textId="77777777" w:rsidR="003E65AF" w:rsidRPr="004E4B6C" w:rsidRDefault="003E65AF" w:rsidP="004E4B6C">
            <w:pPr>
              <w:rPr>
                <w:color w:val="FFFFFF" w:themeColor="background1"/>
              </w:rPr>
            </w:pPr>
            <w:r w:rsidRPr="004E4B6C">
              <w:rPr>
                <w:color w:val="FFFFFF" w:themeColor="background1"/>
              </w:rPr>
              <w:t>Woonplaats</w:t>
            </w:r>
          </w:p>
        </w:tc>
        <w:tc>
          <w:tcPr>
            <w:tcW w:w="283" w:type="dxa"/>
          </w:tcPr>
          <w:p w14:paraId="2958AAA0" w14:textId="77777777" w:rsidR="003E65AF" w:rsidRPr="0015616E" w:rsidRDefault="003E65AF" w:rsidP="004E4B6C">
            <w:r w:rsidRPr="0015616E">
              <w:t>:</w:t>
            </w:r>
          </w:p>
        </w:tc>
        <w:tc>
          <w:tcPr>
            <w:tcW w:w="6819" w:type="dxa"/>
          </w:tcPr>
          <w:p w14:paraId="4996937E" w14:textId="77777777" w:rsidR="003E65AF" w:rsidRPr="0015616E" w:rsidRDefault="003E65AF" w:rsidP="004E4B6C"/>
        </w:tc>
      </w:tr>
      <w:tr w:rsidR="003E65AF" w:rsidRPr="0015616E" w14:paraId="63998EC2" w14:textId="77777777" w:rsidTr="004E4B6C">
        <w:tc>
          <w:tcPr>
            <w:tcW w:w="2127" w:type="dxa"/>
            <w:shd w:val="clear" w:color="auto" w:fill="0070C0"/>
          </w:tcPr>
          <w:p w14:paraId="48FD006A" w14:textId="77777777" w:rsidR="003E65AF" w:rsidRPr="004E4B6C" w:rsidRDefault="003E65AF" w:rsidP="004E4B6C">
            <w:pPr>
              <w:rPr>
                <w:color w:val="FFFFFF" w:themeColor="background1"/>
              </w:rPr>
            </w:pPr>
            <w:r w:rsidRPr="004E4B6C">
              <w:rPr>
                <w:color w:val="FFFFFF" w:themeColor="background1"/>
              </w:rPr>
              <w:t>Gemeente</w:t>
            </w:r>
          </w:p>
        </w:tc>
        <w:tc>
          <w:tcPr>
            <w:tcW w:w="283" w:type="dxa"/>
          </w:tcPr>
          <w:p w14:paraId="2D05CABC" w14:textId="77777777" w:rsidR="003E65AF" w:rsidRPr="0015616E" w:rsidRDefault="003E65AF" w:rsidP="004E4B6C">
            <w:r w:rsidRPr="0015616E">
              <w:t>:</w:t>
            </w:r>
          </w:p>
        </w:tc>
        <w:tc>
          <w:tcPr>
            <w:tcW w:w="6819" w:type="dxa"/>
          </w:tcPr>
          <w:p w14:paraId="523F5B2C" w14:textId="77777777" w:rsidR="003E65AF" w:rsidRPr="0015616E" w:rsidRDefault="003E65AF" w:rsidP="004E4B6C"/>
        </w:tc>
      </w:tr>
    </w:tbl>
    <w:p w14:paraId="15069846" w14:textId="77777777" w:rsidR="003E65AF" w:rsidRDefault="003E65AF" w:rsidP="00E93E19"/>
    <w:tbl>
      <w:tblPr>
        <w:tblW w:w="922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83"/>
        <w:gridCol w:w="6819"/>
      </w:tblGrid>
      <w:tr w:rsidR="003E65AF" w14:paraId="09C9C8F2" w14:textId="77777777" w:rsidTr="004E4B6C">
        <w:tc>
          <w:tcPr>
            <w:tcW w:w="2127" w:type="dxa"/>
            <w:shd w:val="clear" w:color="auto" w:fill="0070C0"/>
          </w:tcPr>
          <w:p w14:paraId="390C6935" w14:textId="1ADAC019" w:rsidR="003E65AF" w:rsidRPr="004E4B6C" w:rsidRDefault="00C76763" w:rsidP="004E4B6C">
            <w:pPr>
              <w:rPr>
                <w:color w:val="FFFFFF" w:themeColor="background1"/>
              </w:rPr>
            </w:pPr>
            <w:r>
              <w:rPr>
                <w:color w:val="FFFFFF" w:themeColor="background1"/>
              </w:rPr>
              <w:t>Object</w:t>
            </w:r>
          </w:p>
        </w:tc>
        <w:tc>
          <w:tcPr>
            <w:tcW w:w="283" w:type="dxa"/>
          </w:tcPr>
          <w:p w14:paraId="2C2CDD70" w14:textId="77777777" w:rsidR="003E65AF" w:rsidRPr="0015616E" w:rsidRDefault="003E65AF" w:rsidP="004E4B6C">
            <w:r>
              <w:t>:</w:t>
            </w:r>
          </w:p>
        </w:tc>
        <w:tc>
          <w:tcPr>
            <w:tcW w:w="6819" w:type="dxa"/>
          </w:tcPr>
          <w:p w14:paraId="5037DA98" w14:textId="77777777" w:rsidR="003E65AF" w:rsidRDefault="003E65AF" w:rsidP="004E4B6C"/>
        </w:tc>
      </w:tr>
      <w:tr w:rsidR="003E65AF" w:rsidRPr="0015616E" w14:paraId="24931422" w14:textId="77777777" w:rsidTr="004E4B6C">
        <w:tc>
          <w:tcPr>
            <w:tcW w:w="2127" w:type="dxa"/>
            <w:shd w:val="clear" w:color="auto" w:fill="0070C0"/>
          </w:tcPr>
          <w:p w14:paraId="1D2EA995" w14:textId="77777777" w:rsidR="003E65AF" w:rsidRPr="004E4B6C" w:rsidRDefault="003E65AF" w:rsidP="004E4B6C">
            <w:pPr>
              <w:rPr>
                <w:color w:val="FFFFFF" w:themeColor="background1"/>
              </w:rPr>
            </w:pPr>
            <w:r w:rsidRPr="004E4B6C">
              <w:rPr>
                <w:color w:val="FFFFFF" w:themeColor="background1"/>
              </w:rPr>
              <w:t>Straat en nummer</w:t>
            </w:r>
          </w:p>
        </w:tc>
        <w:tc>
          <w:tcPr>
            <w:tcW w:w="283" w:type="dxa"/>
          </w:tcPr>
          <w:p w14:paraId="222C7F6A" w14:textId="77777777" w:rsidR="003E65AF" w:rsidRPr="0015616E" w:rsidRDefault="003E65AF" w:rsidP="004E4B6C">
            <w:r w:rsidRPr="0015616E">
              <w:t>:</w:t>
            </w:r>
          </w:p>
        </w:tc>
        <w:tc>
          <w:tcPr>
            <w:tcW w:w="6819" w:type="dxa"/>
          </w:tcPr>
          <w:p w14:paraId="2020C786" w14:textId="77777777" w:rsidR="003E65AF" w:rsidRPr="0015616E" w:rsidRDefault="003E65AF" w:rsidP="004E4B6C"/>
        </w:tc>
      </w:tr>
      <w:tr w:rsidR="003E65AF" w:rsidRPr="0015616E" w14:paraId="3846FA27" w14:textId="77777777" w:rsidTr="004E4B6C">
        <w:tc>
          <w:tcPr>
            <w:tcW w:w="2127" w:type="dxa"/>
            <w:shd w:val="clear" w:color="auto" w:fill="0070C0"/>
          </w:tcPr>
          <w:p w14:paraId="39781586" w14:textId="77777777" w:rsidR="003E65AF" w:rsidRPr="004E4B6C" w:rsidRDefault="003E65AF" w:rsidP="004E4B6C">
            <w:pPr>
              <w:rPr>
                <w:color w:val="FFFFFF" w:themeColor="background1"/>
              </w:rPr>
            </w:pPr>
            <w:r w:rsidRPr="004E4B6C">
              <w:rPr>
                <w:color w:val="FFFFFF" w:themeColor="background1"/>
              </w:rPr>
              <w:t>Postcode</w:t>
            </w:r>
          </w:p>
        </w:tc>
        <w:tc>
          <w:tcPr>
            <w:tcW w:w="283" w:type="dxa"/>
          </w:tcPr>
          <w:p w14:paraId="4EDE7FDC" w14:textId="77777777" w:rsidR="003E65AF" w:rsidRPr="0015616E" w:rsidRDefault="003E65AF" w:rsidP="004E4B6C">
            <w:r w:rsidRPr="0015616E">
              <w:t>:</w:t>
            </w:r>
          </w:p>
        </w:tc>
        <w:tc>
          <w:tcPr>
            <w:tcW w:w="6819" w:type="dxa"/>
          </w:tcPr>
          <w:p w14:paraId="48DBEE04" w14:textId="77777777" w:rsidR="003E65AF" w:rsidRPr="0015616E" w:rsidRDefault="003E65AF" w:rsidP="004E4B6C"/>
        </w:tc>
      </w:tr>
      <w:tr w:rsidR="003E65AF" w:rsidRPr="0015616E" w14:paraId="44533BF4" w14:textId="77777777" w:rsidTr="004E4B6C">
        <w:tc>
          <w:tcPr>
            <w:tcW w:w="2127" w:type="dxa"/>
            <w:shd w:val="clear" w:color="auto" w:fill="0070C0"/>
          </w:tcPr>
          <w:p w14:paraId="15F776D3" w14:textId="77777777" w:rsidR="003E65AF" w:rsidRPr="004E4B6C" w:rsidRDefault="003E65AF" w:rsidP="004E4B6C">
            <w:pPr>
              <w:rPr>
                <w:color w:val="FFFFFF" w:themeColor="background1"/>
              </w:rPr>
            </w:pPr>
            <w:r w:rsidRPr="004E4B6C">
              <w:rPr>
                <w:color w:val="FFFFFF" w:themeColor="background1"/>
              </w:rPr>
              <w:t>Woonplaats</w:t>
            </w:r>
          </w:p>
        </w:tc>
        <w:tc>
          <w:tcPr>
            <w:tcW w:w="283" w:type="dxa"/>
          </w:tcPr>
          <w:p w14:paraId="51962929" w14:textId="77777777" w:rsidR="003E65AF" w:rsidRPr="0015616E" w:rsidRDefault="003E65AF" w:rsidP="004E4B6C">
            <w:r w:rsidRPr="0015616E">
              <w:t>:</w:t>
            </w:r>
          </w:p>
        </w:tc>
        <w:tc>
          <w:tcPr>
            <w:tcW w:w="6819" w:type="dxa"/>
          </w:tcPr>
          <w:p w14:paraId="08B5DFB1" w14:textId="77777777" w:rsidR="003E65AF" w:rsidRPr="0015616E" w:rsidRDefault="003E65AF" w:rsidP="004E4B6C"/>
        </w:tc>
      </w:tr>
      <w:tr w:rsidR="003E65AF" w:rsidRPr="0015616E" w14:paraId="4133BD2E" w14:textId="77777777" w:rsidTr="004E4B6C">
        <w:tc>
          <w:tcPr>
            <w:tcW w:w="2127" w:type="dxa"/>
            <w:shd w:val="clear" w:color="auto" w:fill="0070C0"/>
          </w:tcPr>
          <w:p w14:paraId="482FD163" w14:textId="77777777" w:rsidR="003E65AF" w:rsidRPr="004E4B6C" w:rsidRDefault="003E65AF" w:rsidP="004E4B6C">
            <w:pPr>
              <w:rPr>
                <w:color w:val="FFFFFF" w:themeColor="background1"/>
              </w:rPr>
            </w:pPr>
            <w:r w:rsidRPr="004E4B6C">
              <w:rPr>
                <w:color w:val="FFFFFF" w:themeColor="background1"/>
              </w:rPr>
              <w:t>Gemeente</w:t>
            </w:r>
          </w:p>
        </w:tc>
        <w:tc>
          <w:tcPr>
            <w:tcW w:w="283" w:type="dxa"/>
          </w:tcPr>
          <w:p w14:paraId="6D80A352" w14:textId="77777777" w:rsidR="003E65AF" w:rsidRPr="0015616E" w:rsidRDefault="003E65AF" w:rsidP="004E4B6C">
            <w:r w:rsidRPr="0015616E">
              <w:t>:</w:t>
            </w:r>
          </w:p>
        </w:tc>
        <w:tc>
          <w:tcPr>
            <w:tcW w:w="6819" w:type="dxa"/>
          </w:tcPr>
          <w:p w14:paraId="7B067141" w14:textId="77777777" w:rsidR="003E65AF" w:rsidRPr="0015616E" w:rsidRDefault="003E65AF" w:rsidP="004E4B6C"/>
        </w:tc>
      </w:tr>
    </w:tbl>
    <w:p w14:paraId="78ED5D35" w14:textId="77777777" w:rsidR="003E65AF" w:rsidRDefault="003E65AF" w:rsidP="00E93E19"/>
    <w:tbl>
      <w:tblPr>
        <w:tblW w:w="922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83"/>
        <w:gridCol w:w="6819"/>
      </w:tblGrid>
      <w:tr w:rsidR="003E65AF" w14:paraId="3C3B7AE4" w14:textId="77777777" w:rsidTr="004E4B6C">
        <w:tc>
          <w:tcPr>
            <w:tcW w:w="2127" w:type="dxa"/>
            <w:shd w:val="clear" w:color="auto" w:fill="0070C0"/>
          </w:tcPr>
          <w:p w14:paraId="451DAFBE" w14:textId="550833C1" w:rsidR="003E65AF" w:rsidRPr="004E4B6C" w:rsidRDefault="00C76763" w:rsidP="004E4B6C">
            <w:pPr>
              <w:rPr>
                <w:color w:val="FFFFFF" w:themeColor="background1"/>
              </w:rPr>
            </w:pPr>
            <w:r>
              <w:rPr>
                <w:color w:val="FFFFFF" w:themeColor="background1"/>
              </w:rPr>
              <w:t>Object</w:t>
            </w:r>
          </w:p>
        </w:tc>
        <w:tc>
          <w:tcPr>
            <w:tcW w:w="283" w:type="dxa"/>
          </w:tcPr>
          <w:p w14:paraId="1EEBDEAC" w14:textId="77777777" w:rsidR="003E65AF" w:rsidRPr="0015616E" w:rsidRDefault="003E65AF" w:rsidP="004E4B6C">
            <w:r>
              <w:t>:</w:t>
            </w:r>
          </w:p>
        </w:tc>
        <w:tc>
          <w:tcPr>
            <w:tcW w:w="6819" w:type="dxa"/>
          </w:tcPr>
          <w:p w14:paraId="59CA2D5F" w14:textId="77777777" w:rsidR="003E65AF" w:rsidRDefault="003E65AF" w:rsidP="004E4B6C"/>
        </w:tc>
      </w:tr>
      <w:tr w:rsidR="003E65AF" w:rsidRPr="0015616E" w14:paraId="3BA8FC00" w14:textId="77777777" w:rsidTr="004E4B6C">
        <w:tc>
          <w:tcPr>
            <w:tcW w:w="2127" w:type="dxa"/>
            <w:shd w:val="clear" w:color="auto" w:fill="0070C0"/>
          </w:tcPr>
          <w:p w14:paraId="50E64D73" w14:textId="77777777" w:rsidR="003E65AF" w:rsidRPr="004E4B6C" w:rsidRDefault="003E65AF" w:rsidP="004E4B6C">
            <w:pPr>
              <w:rPr>
                <w:color w:val="FFFFFF" w:themeColor="background1"/>
              </w:rPr>
            </w:pPr>
            <w:r w:rsidRPr="004E4B6C">
              <w:rPr>
                <w:color w:val="FFFFFF" w:themeColor="background1"/>
              </w:rPr>
              <w:t>Straat en nummer</w:t>
            </w:r>
          </w:p>
        </w:tc>
        <w:tc>
          <w:tcPr>
            <w:tcW w:w="283" w:type="dxa"/>
          </w:tcPr>
          <w:p w14:paraId="2E361FB4" w14:textId="77777777" w:rsidR="003E65AF" w:rsidRPr="0015616E" w:rsidRDefault="003E65AF" w:rsidP="004E4B6C">
            <w:r w:rsidRPr="0015616E">
              <w:t>:</w:t>
            </w:r>
          </w:p>
        </w:tc>
        <w:tc>
          <w:tcPr>
            <w:tcW w:w="6819" w:type="dxa"/>
          </w:tcPr>
          <w:p w14:paraId="6D6AF795" w14:textId="77777777" w:rsidR="003E65AF" w:rsidRPr="0015616E" w:rsidRDefault="003E65AF" w:rsidP="004E4B6C"/>
        </w:tc>
      </w:tr>
      <w:tr w:rsidR="003E65AF" w:rsidRPr="0015616E" w14:paraId="3CD8492B" w14:textId="77777777" w:rsidTr="004E4B6C">
        <w:tc>
          <w:tcPr>
            <w:tcW w:w="2127" w:type="dxa"/>
            <w:shd w:val="clear" w:color="auto" w:fill="0070C0"/>
          </w:tcPr>
          <w:p w14:paraId="5CD862FE" w14:textId="77777777" w:rsidR="003E65AF" w:rsidRPr="004E4B6C" w:rsidRDefault="003E65AF" w:rsidP="004E4B6C">
            <w:pPr>
              <w:rPr>
                <w:color w:val="FFFFFF" w:themeColor="background1"/>
              </w:rPr>
            </w:pPr>
            <w:r w:rsidRPr="004E4B6C">
              <w:rPr>
                <w:color w:val="FFFFFF" w:themeColor="background1"/>
              </w:rPr>
              <w:t>Postcode</w:t>
            </w:r>
          </w:p>
        </w:tc>
        <w:tc>
          <w:tcPr>
            <w:tcW w:w="283" w:type="dxa"/>
          </w:tcPr>
          <w:p w14:paraId="745A7FB0" w14:textId="77777777" w:rsidR="003E65AF" w:rsidRPr="0015616E" w:rsidRDefault="003E65AF" w:rsidP="004E4B6C">
            <w:r w:rsidRPr="0015616E">
              <w:t>:</w:t>
            </w:r>
          </w:p>
        </w:tc>
        <w:tc>
          <w:tcPr>
            <w:tcW w:w="6819" w:type="dxa"/>
          </w:tcPr>
          <w:p w14:paraId="4EE185D6" w14:textId="77777777" w:rsidR="003E65AF" w:rsidRPr="0015616E" w:rsidRDefault="003E65AF" w:rsidP="004E4B6C"/>
        </w:tc>
      </w:tr>
      <w:tr w:rsidR="003E65AF" w:rsidRPr="0015616E" w14:paraId="7BEB0D55" w14:textId="77777777" w:rsidTr="004E4B6C">
        <w:tc>
          <w:tcPr>
            <w:tcW w:w="2127" w:type="dxa"/>
            <w:shd w:val="clear" w:color="auto" w:fill="0070C0"/>
          </w:tcPr>
          <w:p w14:paraId="507BDC13" w14:textId="77777777" w:rsidR="003E65AF" w:rsidRPr="004E4B6C" w:rsidRDefault="003E65AF" w:rsidP="004E4B6C">
            <w:pPr>
              <w:rPr>
                <w:color w:val="FFFFFF" w:themeColor="background1"/>
              </w:rPr>
            </w:pPr>
            <w:r w:rsidRPr="004E4B6C">
              <w:rPr>
                <w:color w:val="FFFFFF" w:themeColor="background1"/>
              </w:rPr>
              <w:t>Woonplaats</w:t>
            </w:r>
          </w:p>
        </w:tc>
        <w:tc>
          <w:tcPr>
            <w:tcW w:w="283" w:type="dxa"/>
          </w:tcPr>
          <w:p w14:paraId="3AB69C7F" w14:textId="77777777" w:rsidR="003E65AF" w:rsidRPr="0015616E" w:rsidRDefault="003E65AF" w:rsidP="004E4B6C">
            <w:r w:rsidRPr="0015616E">
              <w:t>:</w:t>
            </w:r>
          </w:p>
        </w:tc>
        <w:tc>
          <w:tcPr>
            <w:tcW w:w="6819" w:type="dxa"/>
          </w:tcPr>
          <w:p w14:paraId="0A9E7494" w14:textId="77777777" w:rsidR="003E65AF" w:rsidRPr="0015616E" w:rsidRDefault="003E65AF" w:rsidP="004E4B6C"/>
        </w:tc>
      </w:tr>
      <w:tr w:rsidR="003E65AF" w:rsidRPr="0015616E" w14:paraId="197737F3" w14:textId="77777777" w:rsidTr="004E4B6C">
        <w:tc>
          <w:tcPr>
            <w:tcW w:w="2127" w:type="dxa"/>
            <w:shd w:val="clear" w:color="auto" w:fill="0070C0"/>
          </w:tcPr>
          <w:p w14:paraId="036B5F3B" w14:textId="77777777" w:rsidR="003E65AF" w:rsidRPr="004E4B6C" w:rsidRDefault="003E65AF" w:rsidP="004E4B6C">
            <w:pPr>
              <w:rPr>
                <w:color w:val="FFFFFF" w:themeColor="background1"/>
              </w:rPr>
            </w:pPr>
            <w:r w:rsidRPr="004E4B6C">
              <w:rPr>
                <w:color w:val="FFFFFF" w:themeColor="background1"/>
              </w:rPr>
              <w:t>Gemeente</w:t>
            </w:r>
          </w:p>
        </w:tc>
        <w:tc>
          <w:tcPr>
            <w:tcW w:w="283" w:type="dxa"/>
          </w:tcPr>
          <w:p w14:paraId="49311CE5" w14:textId="77777777" w:rsidR="003E65AF" w:rsidRPr="0015616E" w:rsidRDefault="003E65AF" w:rsidP="004E4B6C">
            <w:r w:rsidRPr="0015616E">
              <w:t>:</w:t>
            </w:r>
          </w:p>
        </w:tc>
        <w:tc>
          <w:tcPr>
            <w:tcW w:w="6819" w:type="dxa"/>
          </w:tcPr>
          <w:p w14:paraId="7C2E5B73" w14:textId="77777777" w:rsidR="003E65AF" w:rsidRPr="0015616E" w:rsidRDefault="003E65AF" w:rsidP="004E4B6C"/>
        </w:tc>
      </w:tr>
    </w:tbl>
    <w:p w14:paraId="0DAA31C8" w14:textId="77777777" w:rsidR="003E65AF" w:rsidRDefault="003E65AF" w:rsidP="00E93E19"/>
    <w:p w14:paraId="5510283F" w14:textId="77777777" w:rsidR="008020B9" w:rsidRDefault="008020B9" w:rsidP="008020B9">
      <w:pPr>
        <w:rPr>
          <w:rFonts w:ascii="Calibri" w:hAnsi="Calibri" w:cs="Calibri"/>
        </w:rPr>
      </w:pPr>
      <w:bookmarkStart w:id="88" w:name="_Toc8725843"/>
      <w:bookmarkStart w:id="89" w:name="_Toc12275339"/>
    </w:p>
    <w:p w14:paraId="239B7A9E" w14:textId="37CD6D51" w:rsidR="008020B9" w:rsidRDefault="008020B9">
      <w:pPr>
        <w:spacing w:line="240" w:lineRule="auto"/>
        <w:rPr>
          <w:rFonts w:ascii="Calibri" w:hAnsi="Calibri" w:cs="Calibri"/>
        </w:rPr>
      </w:pPr>
      <w:r>
        <w:rPr>
          <w:rFonts w:ascii="Calibri" w:hAnsi="Calibri" w:cs="Calibri"/>
        </w:rPr>
        <w:br w:type="page"/>
      </w:r>
    </w:p>
    <w:p w14:paraId="0BCDC9DA" w14:textId="06F30BEB" w:rsidR="008020B9" w:rsidRPr="00C3462F" w:rsidRDefault="008020B9" w:rsidP="008020B9">
      <w:pPr>
        <w:pStyle w:val="Kop2"/>
        <w:tabs>
          <w:tab w:val="num" w:pos="567"/>
        </w:tabs>
      </w:pPr>
      <w:bookmarkStart w:id="90" w:name="_Toc31628988"/>
      <w:r>
        <w:lastRenderedPageBreak/>
        <w:t>Structurele veiligheidsvoorzieningen</w:t>
      </w:r>
      <w:bookmarkEnd w:id="90"/>
    </w:p>
    <w:p w14:paraId="1E1BDD08" w14:textId="5953F744" w:rsidR="008020B9" w:rsidRDefault="008020B9" w:rsidP="008020B9">
      <w:pPr>
        <w:rPr>
          <w:rFonts w:ascii="Calibri" w:hAnsi="Calibri" w:cs="Calibri"/>
        </w:rPr>
      </w:pPr>
      <w:r w:rsidRPr="005147DA">
        <w:rPr>
          <w:rFonts w:ascii="Calibri" w:hAnsi="Calibri" w:cs="Calibri"/>
        </w:rPr>
        <w:t>Aangebrachte veiligheidsvoorzieningen om mogelijke risico’s te beperken</w:t>
      </w:r>
      <w:r>
        <w:rPr>
          <w:rFonts w:ascii="Calibri" w:hAnsi="Calibri" w:cs="Calibri"/>
        </w:rPr>
        <w:t xml:space="preserve"> i</w:t>
      </w:r>
      <w:r w:rsidRPr="005147DA">
        <w:rPr>
          <w:rFonts w:ascii="Calibri" w:hAnsi="Calibri" w:cs="Calibri"/>
        </w:rPr>
        <w:t>n tabelvorm</w:t>
      </w:r>
      <w:r>
        <w:rPr>
          <w:rFonts w:ascii="Calibri" w:hAnsi="Calibri" w:cs="Calibri"/>
        </w:rPr>
        <w:t>.</w:t>
      </w:r>
    </w:p>
    <w:p w14:paraId="0541E1F2" w14:textId="5ABC3DA5" w:rsidR="008020B9" w:rsidRDefault="008020B9" w:rsidP="008020B9">
      <w:pPr>
        <w:rPr>
          <w:rFonts w:ascii="Calibri" w:hAnsi="Calibri" w:cs="Calibri"/>
        </w:rPr>
      </w:pPr>
    </w:p>
    <w:tbl>
      <w:tblPr>
        <w:tblStyle w:val="Tabelraster"/>
        <w:tblW w:w="9652" w:type="dxa"/>
        <w:tblLook w:val="04A0" w:firstRow="1" w:lastRow="0" w:firstColumn="1" w:lastColumn="0" w:noHBand="0" w:noVBand="1"/>
      </w:tblPr>
      <w:tblGrid>
        <w:gridCol w:w="1984"/>
        <w:gridCol w:w="2400"/>
        <w:gridCol w:w="3206"/>
        <w:gridCol w:w="2062"/>
      </w:tblGrid>
      <w:tr w:rsidR="008020B9" w:rsidRPr="004967F1" w14:paraId="79155FEA" w14:textId="77777777" w:rsidTr="00864BCC">
        <w:trPr>
          <w:trHeight w:val="375"/>
        </w:trPr>
        <w:tc>
          <w:tcPr>
            <w:tcW w:w="1984" w:type="dxa"/>
            <w:shd w:val="clear" w:color="auto" w:fill="0070C0"/>
            <w:noWrap/>
            <w:hideMark/>
          </w:tcPr>
          <w:p w14:paraId="4E775962" w14:textId="56AB0CD1" w:rsidR="008020B9" w:rsidRPr="004967F1" w:rsidRDefault="008020B9" w:rsidP="008020B9">
            <w:pPr>
              <w:rPr>
                <w:color w:val="FFFFFF" w:themeColor="background1"/>
              </w:rPr>
            </w:pPr>
            <w:r w:rsidRPr="00864BCC">
              <w:rPr>
                <w:rFonts w:cs="Calibri"/>
                <w:color w:val="FFFFFF" w:themeColor="background1"/>
              </w:rPr>
              <w:t>Locatie van de voorziening</w:t>
            </w:r>
          </w:p>
        </w:tc>
        <w:tc>
          <w:tcPr>
            <w:tcW w:w="2400" w:type="dxa"/>
            <w:shd w:val="clear" w:color="auto" w:fill="0070C0"/>
            <w:noWrap/>
            <w:hideMark/>
          </w:tcPr>
          <w:p w14:paraId="53ACF1B2" w14:textId="14685A4D" w:rsidR="008020B9" w:rsidRPr="004967F1" w:rsidRDefault="008020B9" w:rsidP="008020B9">
            <w:pPr>
              <w:rPr>
                <w:color w:val="FFFFFF" w:themeColor="background1"/>
              </w:rPr>
            </w:pPr>
            <w:r w:rsidRPr="00864BCC">
              <w:rPr>
                <w:rFonts w:cs="Calibri"/>
                <w:color w:val="FFFFFF" w:themeColor="background1"/>
              </w:rPr>
              <w:t>Structurele veiligheidsvoorziening</w:t>
            </w:r>
          </w:p>
        </w:tc>
        <w:tc>
          <w:tcPr>
            <w:tcW w:w="3206" w:type="dxa"/>
            <w:shd w:val="clear" w:color="auto" w:fill="0070C0"/>
            <w:noWrap/>
            <w:hideMark/>
          </w:tcPr>
          <w:p w14:paraId="2CC1257D" w14:textId="44A26632" w:rsidR="008020B9" w:rsidRPr="004967F1" w:rsidRDefault="008020B9" w:rsidP="008020B9">
            <w:pPr>
              <w:rPr>
                <w:color w:val="FFFFFF" w:themeColor="background1"/>
              </w:rPr>
            </w:pPr>
            <w:r w:rsidRPr="00864BCC">
              <w:rPr>
                <w:rFonts w:cs="Calibri"/>
                <w:color w:val="FFFFFF" w:themeColor="background1"/>
              </w:rPr>
              <w:t>Risico dat door de veiligheidsvoorziening beperkt wordt</w:t>
            </w:r>
          </w:p>
        </w:tc>
        <w:tc>
          <w:tcPr>
            <w:tcW w:w="2062" w:type="dxa"/>
            <w:shd w:val="clear" w:color="auto" w:fill="0070C0"/>
          </w:tcPr>
          <w:p w14:paraId="08C7EE80" w14:textId="5A5C7102" w:rsidR="008020B9" w:rsidRPr="004967F1" w:rsidRDefault="008020B9" w:rsidP="008020B9">
            <w:pPr>
              <w:rPr>
                <w:color w:val="FFFFFF" w:themeColor="background1"/>
              </w:rPr>
            </w:pPr>
            <w:r w:rsidRPr="00864BCC">
              <w:rPr>
                <w:rFonts w:cs="Calibri"/>
                <w:color w:val="FFFFFF" w:themeColor="background1"/>
              </w:rPr>
              <w:t>Toelichting</w:t>
            </w:r>
          </w:p>
        </w:tc>
      </w:tr>
      <w:tr w:rsidR="008020B9" w:rsidRPr="004967F1" w14:paraId="62FDB39B" w14:textId="77777777" w:rsidTr="00864BCC">
        <w:trPr>
          <w:trHeight w:val="689"/>
        </w:trPr>
        <w:tc>
          <w:tcPr>
            <w:tcW w:w="1984" w:type="dxa"/>
            <w:noWrap/>
            <w:hideMark/>
          </w:tcPr>
          <w:p w14:paraId="440D95C9" w14:textId="42113DC3" w:rsidR="008020B9" w:rsidRPr="004967F1" w:rsidRDefault="008020B9" w:rsidP="008020B9">
            <w:pPr>
              <w:rPr>
                <w:color w:val="548DD4" w:themeColor="text2" w:themeTint="99"/>
              </w:rPr>
            </w:pPr>
            <w:r w:rsidRPr="00864BCC">
              <w:rPr>
                <w:rFonts w:cs="Calibri"/>
                <w:color w:val="548DD4" w:themeColor="text2" w:themeTint="99"/>
              </w:rPr>
              <w:t>Kopse zijden van het perron</w:t>
            </w:r>
          </w:p>
        </w:tc>
        <w:tc>
          <w:tcPr>
            <w:tcW w:w="2400" w:type="dxa"/>
            <w:noWrap/>
            <w:hideMark/>
          </w:tcPr>
          <w:p w14:paraId="58380A92" w14:textId="0EF56A2D" w:rsidR="008020B9" w:rsidRPr="004967F1" w:rsidRDefault="008020B9" w:rsidP="008020B9">
            <w:pPr>
              <w:rPr>
                <w:color w:val="548DD4" w:themeColor="text2" w:themeTint="99"/>
              </w:rPr>
            </w:pPr>
            <w:r w:rsidRPr="00864BCC">
              <w:rPr>
                <w:rFonts w:cs="Calibri"/>
                <w:color w:val="548DD4" w:themeColor="text2" w:themeTint="99"/>
              </w:rPr>
              <w:t>Klaphek met tekst ‘verboden de baan te betreden’</w:t>
            </w:r>
          </w:p>
        </w:tc>
        <w:tc>
          <w:tcPr>
            <w:tcW w:w="3206" w:type="dxa"/>
            <w:noWrap/>
            <w:hideMark/>
          </w:tcPr>
          <w:p w14:paraId="78FA78F9" w14:textId="39B79869" w:rsidR="008020B9" w:rsidRPr="004967F1" w:rsidRDefault="008020B9" w:rsidP="008020B9">
            <w:pPr>
              <w:rPr>
                <w:color w:val="548DD4" w:themeColor="text2" w:themeTint="99"/>
              </w:rPr>
            </w:pPr>
            <w:r w:rsidRPr="00864BCC">
              <w:rPr>
                <w:rFonts w:cs="Calibri"/>
                <w:color w:val="548DD4" w:themeColor="text2" w:themeTint="99"/>
              </w:rPr>
              <w:t>Toegang voor onbevoegden tot de metrobaan beperken</w:t>
            </w:r>
          </w:p>
        </w:tc>
        <w:tc>
          <w:tcPr>
            <w:tcW w:w="2062" w:type="dxa"/>
          </w:tcPr>
          <w:p w14:paraId="3BFFE4EA" w14:textId="77777777" w:rsidR="008020B9" w:rsidRPr="004967F1" w:rsidRDefault="008020B9" w:rsidP="008020B9">
            <w:pPr>
              <w:rPr>
                <w:color w:val="548DD4" w:themeColor="text2" w:themeTint="99"/>
              </w:rPr>
            </w:pPr>
          </w:p>
        </w:tc>
      </w:tr>
      <w:tr w:rsidR="008020B9" w:rsidRPr="004967F1" w14:paraId="3EFFCBEF" w14:textId="77777777" w:rsidTr="00864BCC">
        <w:trPr>
          <w:trHeight w:val="300"/>
        </w:trPr>
        <w:tc>
          <w:tcPr>
            <w:tcW w:w="1984" w:type="dxa"/>
            <w:noWrap/>
            <w:hideMark/>
          </w:tcPr>
          <w:p w14:paraId="39E02FE7" w14:textId="174410B3" w:rsidR="008020B9" w:rsidRPr="004967F1" w:rsidRDefault="008020B9" w:rsidP="008020B9">
            <w:pPr>
              <w:rPr>
                <w:color w:val="548DD4" w:themeColor="text2" w:themeTint="99"/>
              </w:rPr>
            </w:pPr>
            <w:r w:rsidRPr="00864BCC">
              <w:rPr>
                <w:rFonts w:cs="Calibri"/>
                <w:color w:val="548DD4" w:themeColor="text2" w:themeTint="99"/>
              </w:rPr>
              <w:t>Tussen de sporen</w:t>
            </w:r>
          </w:p>
        </w:tc>
        <w:tc>
          <w:tcPr>
            <w:tcW w:w="2400" w:type="dxa"/>
            <w:noWrap/>
            <w:hideMark/>
          </w:tcPr>
          <w:p w14:paraId="689A8EA7" w14:textId="35E7DF0D" w:rsidR="008020B9" w:rsidRPr="004967F1" w:rsidRDefault="008020B9" w:rsidP="008020B9">
            <w:pPr>
              <w:rPr>
                <w:color w:val="548DD4" w:themeColor="text2" w:themeTint="99"/>
              </w:rPr>
            </w:pPr>
            <w:r w:rsidRPr="00864BCC">
              <w:rPr>
                <w:rFonts w:cs="Calibri"/>
                <w:color w:val="548DD4" w:themeColor="text2" w:themeTint="99"/>
              </w:rPr>
              <w:t xml:space="preserve">Kunststof (geel) afscherming van de derde rail </w:t>
            </w:r>
          </w:p>
        </w:tc>
        <w:tc>
          <w:tcPr>
            <w:tcW w:w="3206" w:type="dxa"/>
            <w:noWrap/>
            <w:hideMark/>
          </w:tcPr>
          <w:p w14:paraId="0C5F7F6D" w14:textId="017B86FC" w:rsidR="008020B9" w:rsidRPr="004967F1" w:rsidRDefault="008020B9" w:rsidP="008020B9">
            <w:pPr>
              <w:rPr>
                <w:color w:val="548DD4" w:themeColor="text2" w:themeTint="99"/>
              </w:rPr>
            </w:pPr>
            <w:r w:rsidRPr="00864BCC">
              <w:rPr>
                <w:rFonts w:cs="Calibri"/>
                <w:color w:val="548DD4" w:themeColor="text2" w:themeTint="99"/>
              </w:rPr>
              <w:t>Onbedoeld contact met spanning voerende delen van werkende in de baan.</w:t>
            </w:r>
          </w:p>
        </w:tc>
        <w:tc>
          <w:tcPr>
            <w:tcW w:w="2062" w:type="dxa"/>
          </w:tcPr>
          <w:p w14:paraId="46A83B82" w14:textId="77777777" w:rsidR="008020B9" w:rsidRPr="004967F1" w:rsidRDefault="008020B9" w:rsidP="008020B9">
            <w:pPr>
              <w:rPr>
                <w:color w:val="548DD4" w:themeColor="text2" w:themeTint="99"/>
              </w:rPr>
            </w:pPr>
          </w:p>
        </w:tc>
      </w:tr>
      <w:tr w:rsidR="008020B9" w:rsidRPr="004967F1" w14:paraId="27301993" w14:textId="77777777" w:rsidTr="00864BCC">
        <w:trPr>
          <w:trHeight w:val="300"/>
        </w:trPr>
        <w:tc>
          <w:tcPr>
            <w:tcW w:w="1984" w:type="dxa"/>
            <w:noWrap/>
            <w:hideMark/>
          </w:tcPr>
          <w:p w14:paraId="763F6444" w14:textId="51E5929C" w:rsidR="008020B9" w:rsidRPr="004967F1" w:rsidRDefault="008020B9" w:rsidP="008020B9">
            <w:pPr>
              <w:rPr>
                <w:color w:val="548DD4" w:themeColor="text2" w:themeTint="99"/>
              </w:rPr>
            </w:pPr>
            <w:r w:rsidRPr="00864BCC">
              <w:rPr>
                <w:rFonts w:cs="Calibri"/>
                <w:color w:val="548DD4" w:themeColor="text2" w:themeTint="99"/>
              </w:rPr>
              <w:t>Technische ruimtes</w:t>
            </w:r>
          </w:p>
        </w:tc>
        <w:tc>
          <w:tcPr>
            <w:tcW w:w="2400" w:type="dxa"/>
            <w:noWrap/>
            <w:hideMark/>
          </w:tcPr>
          <w:p w14:paraId="78F679BD" w14:textId="0EDB33AE" w:rsidR="008020B9" w:rsidRPr="004967F1" w:rsidRDefault="008020B9" w:rsidP="008020B9">
            <w:pPr>
              <w:rPr>
                <w:color w:val="548DD4" w:themeColor="text2" w:themeTint="99"/>
              </w:rPr>
            </w:pPr>
            <w:r w:rsidRPr="00864BCC">
              <w:rPr>
                <w:rFonts w:cs="Calibri"/>
                <w:color w:val="548DD4" w:themeColor="text2" w:themeTint="99"/>
              </w:rPr>
              <w:t>Toepassing van Emma sloten op deuren van technische ruimtes.</w:t>
            </w:r>
          </w:p>
        </w:tc>
        <w:tc>
          <w:tcPr>
            <w:tcW w:w="3206" w:type="dxa"/>
            <w:noWrap/>
            <w:hideMark/>
          </w:tcPr>
          <w:p w14:paraId="22A93D60" w14:textId="3B4F0301" w:rsidR="008020B9" w:rsidRPr="004967F1" w:rsidRDefault="008020B9" w:rsidP="008020B9">
            <w:pPr>
              <w:rPr>
                <w:color w:val="548DD4" w:themeColor="text2" w:themeTint="99"/>
              </w:rPr>
            </w:pPr>
            <w:r w:rsidRPr="00864BCC">
              <w:rPr>
                <w:rFonts w:cs="Calibri"/>
                <w:color w:val="548DD4" w:themeColor="text2" w:themeTint="99"/>
              </w:rPr>
              <w:t>Onbedoeld betreden van ruimtes met spanning voerend e delen en/of exploitatie verstorende systemen.</w:t>
            </w:r>
          </w:p>
        </w:tc>
        <w:tc>
          <w:tcPr>
            <w:tcW w:w="2062" w:type="dxa"/>
          </w:tcPr>
          <w:p w14:paraId="51A44D23" w14:textId="77777777" w:rsidR="008020B9" w:rsidRPr="004967F1" w:rsidRDefault="008020B9" w:rsidP="008020B9">
            <w:pPr>
              <w:rPr>
                <w:color w:val="548DD4" w:themeColor="text2" w:themeTint="99"/>
              </w:rPr>
            </w:pPr>
          </w:p>
        </w:tc>
      </w:tr>
      <w:tr w:rsidR="008020B9" w:rsidRPr="004967F1" w14:paraId="31027475" w14:textId="77777777" w:rsidTr="00864BCC">
        <w:trPr>
          <w:trHeight w:val="300"/>
        </w:trPr>
        <w:tc>
          <w:tcPr>
            <w:tcW w:w="1984" w:type="dxa"/>
            <w:noWrap/>
          </w:tcPr>
          <w:p w14:paraId="7B51D86B" w14:textId="2AD8B688" w:rsidR="008020B9" w:rsidRPr="004967F1" w:rsidRDefault="008020B9" w:rsidP="008020B9">
            <w:pPr>
              <w:rPr>
                <w:color w:val="548DD4" w:themeColor="text2" w:themeTint="99"/>
              </w:rPr>
            </w:pPr>
            <w:r w:rsidRPr="00864BCC">
              <w:rPr>
                <w:rFonts w:cs="Calibri"/>
                <w:color w:val="548DD4" w:themeColor="text2" w:themeTint="99"/>
              </w:rPr>
              <w:t>Dak verdeelhal (Sphinx)</w:t>
            </w:r>
          </w:p>
        </w:tc>
        <w:tc>
          <w:tcPr>
            <w:tcW w:w="2400" w:type="dxa"/>
            <w:noWrap/>
          </w:tcPr>
          <w:p w14:paraId="4EE5F4C9" w14:textId="77777777" w:rsidR="008020B9" w:rsidRPr="00864BCC" w:rsidRDefault="008020B9" w:rsidP="008020B9">
            <w:pPr>
              <w:rPr>
                <w:rFonts w:cs="Calibri"/>
                <w:color w:val="548DD4" w:themeColor="text2" w:themeTint="99"/>
              </w:rPr>
            </w:pPr>
            <w:r w:rsidRPr="00864BCC">
              <w:rPr>
                <w:rFonts w:cs="Calibri"/>
                <w:color w:val="548DD4" w:themeColor="text2" w:themeTint="99"/>
              </w:rPr>
              <w:t>Ladder</w:t>
            </w:r>
          </w:p>
          <w:p w14:paraId="66ECA70C" w14:textId="77777777" w:rsidR="008020B9" w:rsidRPr="00864BCC" w:rsidRDefault="008020B9" w:rsidP="008020B9">
            <w:pPr>
              <w:rPr>
                <w:rFonts w:cs="Calibri"/>
                <w:color w:val="548DD4" w:themeColor="text2" w:themeTint="99"/>
              </w:rPr>
            </w:pPr>
            <w:r w:rsidRPr="00864BCC">
              <w:rPr>
                <w:rFonts w:cs="Calibri"/>
                <w:color w:val="548DD4" w:themeColor="text2" w:themeTint="99"/>
              </w:rPr>
              <w:t>bevestigingspunt ladder</w:t>
            </w:r>
          </w:p>
          <w:p w14:paraId="1FD16402" w14:textId="77777777" w:rsidR="008020B9" w:rsidRPr="00864BCC" w:rsidRDefault="008020B9" w:rsidP="008020B9">
            <w:pPr>
              <w:rPr>
                <w:rFonts w:cs="Calibri"/>
                <w:color w:val="548DD4" w:themeColor="text2" w:themeTint="99"/>
              </w:rPr>
            </w:pPr>
            <w:r w:rsidRPr="00864BCC">
              <w:rPr>
                <w:rFonts w:cs="Calibri"/>
                <w:color w:val="548DD4" w:themeColor="text2" w:themeTint="99"/>
              </w:rPr>
              <w:t>lijn t.b.v. aanhaken valbeveiliging.</w:t>
            </w:r>
          </w:p>
          <w:p w14:paraId="0DE86DAC" w14:textId="3EF662BD" w:rsidR="008020B9" w:rsidRPr="00864BCC" w:rsidRDefault="008020B9" w:rsidP="008020B9">
            <w:pPr>
              <w:rPr>
                <w:color w:val="548DD4" w:themeColor="text2" w:themeTint="99"/>
                <w:lang w:val="en-GB"/>
              </w:rPr>
            </w:pPr>
            <w:r w:rsidRPr="00864BCC">
              <w:rPr>
                <w:rFonts w:cs="Calibri"/>
                <w:color w:val="548DD4" w:themeColor="text2" w:themeTint="99"/>
                <w:lang w:val="en-GB"/>
              </w:rPr>
              <w:t>Ankers t.b.v. montage randbeveiliging (combisafe)</w:t>
            </w:r>
          </w:p>
        </w:tc>
        <w:tc>
          <w:tcPr>
            <w:tcW w:w="3206" w:type="dxa"/>
            <w:noWrap/>
          </w:tcPr>
          <w:p w14:paraId="28C40912" w14:textId="597647F4" w:rsidR="008020B9" w:rsidRPr="004967F1" w:rsidRDefault="008020B9" w:rsidP="008020B9">
            <w:pPr>
              <w:rPr>
                <w:color w:val="548DD4" w:themeColor="text2" w:themeTint="99"/>
              </w:rPr>
            </w:pPr>
            <w:r w:rsidRPr="00864BCC">
              <w:rPr>
                <w:rFonts w:cs="Calibri"/>
                <w:color w:val="548DD4" w:themeColor="text2" w:themeTint="99"/>
              </w:rPr>
              <w:t>Valgevaar</w:t>
            </w:r>
          </w:p>
        </w:tc>
        <w:tc>
          <w:tcPr>
            <w:tcW w:w="2062" w:type="dxa"/>
          </w:tcPr>
          <w:p w14:paraId="039CCA1D" w14:textId="29B32EBD" w:rsidR="008020B9" w:rsidRPr="004967F1" w:rsidRDefault="008020B9" w:rsidP="008020B9">
            <w:pPr>
              <w:rPr>
                <w:color w:val="548DD4" w:themeColor="text2" w:themeTint="99"/>
              </w:rPr>
            </w:pPr>
            <w:r w:rsidRPr="00864BCC">
              <w:rPr>
                <w:rFonts w:cs="Calibri"/>
                <w:color w:val="548DD4" w:themeColor="text2" w:themeTint="99"/>
              </w:rPr>
              <w:t>Ankerpunten zijn door de aannemer achter gelaten t.b.v. hergebruik derden.</w:t>
            </w:r>
          </w:p>
        </w:tc>
      </w:tr>
    </w:tbl>
    <w:p w14:paraId="0295D3A3" w14:textId="2F817EAB" w:rsidR="008020B9" w:rsidRDefault="008020B9" w:rsidP="008020B9">
      <w:pPr>
        <w:rPr>
          <w:rFonts w:ascii="Calibri" w:hAnsi="Calibri" w:cs="Calibri"/>
        </w:rPr>
      </w:pPr>
    </w:p>
    <w:p w14:paraId="4185A0E4" w14:textId="03A44123" w:rsidR="003E65AF" w:rsidRDefault="00277755" w:rsidP="003E65AF">
      <w:pPr>
        <w:pStyle w:val="Kop2"/>
        <w:tabs>
          <w:tab w:val="num" w:pos="567"/>
        </w:tabs>
      </w:pPr>
      <w:bookmarkStart w:id="91" w:name="_Toc31628989"/>
      <w:r>
        <w:t>B</w:t>
      </w:r>
      <w:r w:rsidR="001C7422">
        <w:t>eschrijving</w:t>
      </w:r>
      <w:r w:rsidR="008F2D2B">
        <w:t xml:space="preserve"> van </w:t>
      </w:r>
      <w:r w:rsidR="003E65AF">
        <w:t>restrisico’s</w:t>
      </w:r>
      <w:bookmarkEnd w:id="88"/>
      <w:bookmarkEnd w:id="89"/>
      <w:bookmarkEnd w:id="91"/>
    </w:p>
    <w:p w14:paraId="4CB50EF7" w14:textId="608D6802" w:rsidR="00F565DE" w:rsidRDefault="00FE5E2D" w:rsidP="008F2D2B">
      <w:r>
        <w:t xml:space="preserve">Om de in dit V&amp;G dossier opgenomen </w:t>
      </w:r>
      <w:r w:rsidR="006E432D">
        <w:t>restrisico</w:t>
      </w:r>
      <w:r w:rsidR="001C7422">
        <w:t>’</w:t>
      </w:r>
      <w:r w:rsidR="006E432D">
        <w:t xml:space="preserve">s </w:t>
      </w:r>
      <w:r w:rsidR="001C7422">
        <w:t>op juiste wijze te kunnen indelen is er voor gekozen om de keuzes die moeten worden gemaakt</w:t>
      </w:r>
      <w:r w:rsidR="00C16224">
        <w:t xml:space="preserve"> bij het invoeren van de restrisico’s in de database </w:t>
      </w:r>
      <w:r w:rsidR="00FF275C">
        <w:t xml:space="preserve">(het digitale V&amp;G dossier van het gehele areaal) </w:t>
      </w:r>
      <w:r w:rsidR="002067ED">
        <w:t>in dit plan als verplicht i</w:t>
      </w:r>
      <w:r w:rsidR="003F56CD">
        <w:t>nvulveld in de risicobeschrijving op te nemen.</w:t>
      </w:r>
    </w:p>
    <w:p w14:paraId="661B7F23" w14:textId="729EAEA4" w:rsidR="003F56CD" w:rsidRDefault="0078482A" w:rsidP="008F2D2B">
      <w:r>
        <w:br/>
        <w:t xml:space="preserve">Zo dient van ieder restrisico </w:t>
      </w:r>
      <w:r w:rsidR="00F90735">
        <w:t>het volgende te worden geregistreerd;</w:t>
      </w:r>
    </w:p>
    <w:p w14:paraId="7028DB5F" w14:textId="60461C18" w:rsidR="00E97038" w:rsidRDefault="00E97038" w:rsidP="008F2D2B"/>
    <w:p w14:paraId="7CB0BED9" w14:textId="6D7179FB" w:rsidR="0073479B" w:rsidRDefault="0073479B" w:rsidP="008F2D2B">
      <w:pPr>
        <w:rPr>
          <w:b/>
          <w:bCs/>
        </w:rPr>
      </w:pPr>
      <w:r>
        <w:rPr>
          <w:b/>
          <w:bCs/>
        </w:rPr>
        <w:t>Soort item;</w:t>
      </w:r>
    </w:p>
    <w:p w14:paraId="35618EA4" w14:textId="458F0101" w:rsidR="0073479B" w:rsidRPr="00734554" w:rsidRDefault="0073479B" w:rsidP="0073479B">
      <w:pPr>
        <w:pStyle w:val="Lijstalinea"/>
        <w:numPr>
          <w:ilvl w:val="0"/>
          <w:numId w:val="23"/>
        </w:numPr>
      </w:pPr>
      <w:r w:rsidRPr="00734554">
        <w:lastRenderedPageBreak/>
        <w:t>Locatie</w:t>
      </w:r>
    </w:p>
    <w:p w14:paraId="3F468702" w14:textId="14652FC0" w:rsidR="00734554" w:rsidRPr="00734554" w:rsidRDefault="0073479B" w:rsidP="0073479B">
      <w:pPr>
        <w:pStyle w:val="Lijstalinea"/>
        <w:numPr>
          <w:ilvl w:val="0"/>
          <w:numId w:val="23"/>
        </w:numPr>
      </w:pPr>
      <w:r w:rsidRPr="00734554">
        <w:t>Object soort</w:t>
      </w:r>
    </w:p>
    <w:p w14:paraId="6B5C4B3D" w14:textId="2459FF79" w:rsidR="0073479B" w:rsidRDefault="0073479B" w:rsidP="0073479B">
      <w:pPr>
        <w:pStyle w:val="Lijstalinea"/>
        <w:numPr>
          <w:ilvl w:val="0"/>
          <w:numId w:val="23"/>
        </w:numPr>
      </w:pPr>
      <w:r w:rsidRPr="00734554">
        <w:t>Configuratie</w:t>
      </w:r>
      <w:r w:rsidR="00734554" w:rsidRPr="00734554">
        <w:t xml:space="preserve"> item</w:t>
      </w:r>
    </w:p>
    <w:p w14:paraId="2BAA9701" w14:textId="3B9F915A" w:rsidR="00734554" w:rsidRDefault="00734554" w:rsidP="00734554"/>
    <w:p w14:paraId="739806FA" w14:textId="15ED1AED" w:rsidR="00734554" w:rsidRDefault="00946C71" w:rsidP="00734554">
      <w:pPr>
        <w:rPr>
          <w:b/>
          <w:bCs/>
        </w:rPr>
      </w:pPr>
      <w:r>
        <w:rPr>
          <w:b/>
          <w:bCs/>
        </w:rPr>
        <w:t>Datum van geldigheid</w:t>
      </w:r>
      <w:r w:rsidR="00717E2D">
        <w:rPr>
          <w:b/>
          <w:bCs/>
        </w:rPr>
        <w:t>;</w:t>
      </w:r>
    </w:p>
    <w:p w14:paraId="1E66DB6E" w14:textId="72061F5D" w:rsidR="00946C71" w:rsidRDefault="00946C71" w:rsidP="00946C71">
      <w:pPr>
        <w:pStyle w:val="Lijstalinea"/>
        <w:numPr>
          <w:ilvl w:val="0"/>
          <w:numId w:val="24"/>
        </w:numPr>
      </w:pPr>
      <w:r>
        <w:t>Ingangsdatum</w:t>
      </w:r>
      <w:r w:rsidR="00B66DF8">
        <w:t xml:space="preserve"> (datum van dit document</w:t>
      </w:r>
      <w:r w:rsidR="0087224A">
        <w:t xml:space="preserve"> of in bedrijfstelling)</w:t>
      </w:r>
    </w:p>
    <w:p w14:paraId="4D7C65EE" w14:textId="4B088A3B" w:rsidR="00946C71" w:rsidRDefault="00946C71" w:rsidP="00946C71">
      <w:pPr>
        <w:pStyle w:val="Lijstalinea"/>
        <w:numPr>
          <w:ilvl w:val="0"/>
          <w:numId w:val="24"/>
        </w:numPr>
      </w:pPr>
      <w:r>
        <w:t>Einddatum (indien bekend)</w:t>
      </w:r>
    </w:p>
    <w:p w14:paraId="21ABE149" w14:textId="7CF3CB91" w:rsidR="00946C71" w:rsidRDefault="00946C71" w:rsidP="00946C71"/>
    <w:p w14:paraId="2FD5820C" w14:textId="4DBBFA56" w:rsidR="00946C71" w:rsidRPr="00946C71" w:rsidRDefault="00946C71" w:rsidP="00946C71">
      <w:pPr>
        <w:rPr>
          <w:b/>
          <w:bCs/>
        </w:rPr>
      </w:pPr>
      <w:r>
        <w:rPr>
          <w:b/>
          <w:bCs/>
        </w:rPr>
        <w:t>Generiek risico</w:t>
      </w:r>
      <w:r w:rsidR="00717E2D">
        <w:rPr>
          <w:b/>
          <w:bCs/>
        </w:rPr>
        <w:t>;</w:t>
      </w:r>
    </w:p>
    <w:p w14:paraId="63F216DF" w14:textId="4AC636FE" w:rsidR="00F90735" w:rsidRDefault="002D29BA" w:rsidP="00717E2D">
      <w:pPr>
        <w:pStyle w:val="Lijstalinea"/>
        <w:numPr>
          <w:ilvl w:val="0"/>
          <w:numId w:val="25"/>
        </w:numPr>
      </w:pPr>
      <w:r>
        <w:t>Aanrijdgevaar spoor</w:t>
      </w:r>
    </w:p>
    <w:p w14:paraId="31389C1F" w14:textId="176C4E9C" w:rsidR="002D29BA" w:rsidRDefault="002D29BA" w:rsidP="00717E2D">
      <w:pPr>
        <w:pStyle w:val="Lijstalinea"/>
        <w:numPr>
          <w:ilvl w:val="0"/>
          <w:numId w:val="25"/>
        </w:numPr>
      </w:pPr>
      <w:r>
        <w:t>Aanrijdgevaar wegverkeer</w:t>
      </w:r>
    </w:p>
    <w:p w14:paraId="31108712" w14:textId="4AD25995" w:rsidR="002D29BA" w:rsidRDefault="002D29BA" w:rsidP="00717E2D">
      <w:pPr>
        <w:pStyle w:val="Lijstalinea"/>
        <w:numPr>
          <w:ilvl w:val="0"/>
          <w:numId w:val="25"/>
        </w:numPr>
      </w:pPr>
      <w:r>
        <w:t>Beknelling</w:t>
      </w:r>
    </w:p>
    <w:p w14:paraId="02C394E1" w14:textId="511C08B3" w:rsidR="002D29BA" w:rsidRDefault="002D29BA" w:rsidP="00717E2D">
      <w:pPr>
        <w:pStyle w:val="Lijstalinea"/>
        <w:numPr>
          <w:ilvl w:val="0"/>
          <w:numId w:val="25"/>
        </w:numPr>
      </w:pPr>
      <w:r>
        <w:t>Brandgevaar</w:t>
      </w:r>
    </w:p>
    <w:p w14:paraId="3B86916C" w14:textId="43ED0A0A" w:rsidR="002D29BA" w:rsidRDefault="00D56D37" w:rsidP="00717E2D">
      <w:pPr>
        <w:pStyle w:val="Lijstalinea"/>
        <w:numPr>
          <w:ilvl w:val="0"/>
          <w:numId w:val="25"/>
        </w:numPr>
      </w:pPr>
      <w:r>
        <w:t>Calamiteiten (BHV)</w:t>
      </w:r>
    </w:p>
    <w:p w14:paraId="77A707AF" w14:textId="12A52D10" w:rsidR="00D56D37" w:rsidRDefault="00D56D37" w:rsidP="00717E2D">
      <w:pPr>
        <w:pStyle w:val="Lijstalinea"/>
        <w:numPr>
          <w:ilvl w:val="0"/>
          <w:numId w:val="25"/>
        </w:numPr>
      </w:pPr>
      <w:r>
        <w:t>Elektrocutiegevaar</w:t>
      </w:r>
    </w:p>
    <w:p w14:paraId="65BE7BCD" w14:textId="1046D5A5" w:rsidR="00D56D37" w:rsidRDefault="00D56D37" w:rsidP="00717E2D">
      <w:pPr>
        <w:pStyle w:val="Lijstalinea"/>
        <w:numPr>
          <w:ilvl w:val="0"/>
          <w:numId w:val="25"/>
        </w:numPr>
      </w:pPr>
      <w:r>
        <w:t>Explosiegevaar</w:t>
      </w:r>
    </w:p>
    <w:p w14:paraId="087EC953" w14:textId="5E739CEB" w:rsidR="00D56D37" w:rsidRDefault="00D56D37" w:rsidP="00717E2D">
      <w:pPr>
        <w:pStyle w:val="Lijstalinea"/>
        <w:numPr>
          <w:ilvl w:val="0"/>
          <w:numId w:val="25"/>
        </w:numPr>
      </w:pPr>
      <w:r>
        <w:t xml:space="preserve">Falen van het systeem </w:t>
      </w:r>
      <w:r w:rsidR="006252A6">
        <w:t xml:space="preserve">/ </w:t>
      </w:r>
      <w:r>
        <w:t>techniek</w:t>
      </w:r>
    </w:p>
    <w:p w14:paraId="74154E29" w14:textId="04780E2D" w:rsidR="00D56D37" w:rsidRDefault="00796510" w:rsidP="00717E2D">
      <w:pPr>
        <w:pStyle w:val="Lijstalinea"/>
        <w:numPr>
          <w:ilvl w:val="0"/>
          <w:numId w:val="25"/>
        </w:numPr>
      </w:pPr>
      <w:r>
        <w:t>Gevaarlijke stoffen / dampen</w:t>
      </w:r>
    </w:p>
    <w:p w14:paraId="480F5523" w14:textId="097C8F4E" w:rsidR="00796510" w:rsidRDefault="00FC2CA4" w:rsidP="00717E2D">
      <w:pPr>
        <w:pStyle w:val="Lijstalinea"/>
        <w:numPr>
          <w:ilvl w:val="0"/>
          <w:numId w:val="25"/>
        </w:numPr>
      </w:pPr>
      <w:r>
        <w:t>Lichamelijke belasting</w:t>
      </w:r>
    </w:p>
    <w:p w14:paraId="429AD252" w14:textId="2CBD55DD" w:rsidR="003D3D06" w:rsidRDefault="003D3D06" w:rsidP="00717E2D">
      <w:pPr>
        <w:pStyle w:val="Lijstalinea"/>
        <w:numPr>
          <w:ilvl w:val="0"/>
          <w:numId w:val="25"/>
        </w:numPr>
      </w:pPr>
      <w:r>
        <w:t>Omgevingsveiligheid</w:t>
      </w:r>
    </w:p>
    <w:p w14:paraId="7693C797" w14:textId="698F65AA" w:rsidR="003D3D06" w:rsidRDefault="00275619" w:rsidP="00717E2D">
      <w:pPr>
        <w:pStyle w:val="Lijstalinea"/>
        <w:numPr>
          <w:ilvl w:val="0"/>
          <w:numId w:val="25"/>
        </w:numPr>
      </w:pPr>
      <w:r>
        <w:t>Straling</w:t>
      </w:r>
    </w:p>
    <w:p w14:paraId="3D3C2A36" w14:textId="62AA1D5E" w:rsidR="00275619" w:rsidRDefault="00275619" w:rsidP="00717E2D">
      <w:pPr>
        <w:pStyle w:val="Lijstalinea"/>
        <w:numPr>
          <w:ilvl w:val="0"/>
          <w:numId w:val="25"/>
        </w:numPr>
      </w:pPr>
      <w:r>
        <w:t>Struikelen / vallen</w:t>
      </w:r>
    </w:p>
    <w:p w14:paraId="33358A86" w14:textId="3FF4C2C3" w:rsidR="00275619" w:rsidRDefault="008C1116" w:rsidP="00717E2D">
      <w:pPr>
        <w:pStyle w:val="Lijstalinea"/>
        <w:numPr>
          <w:ilvl w:val="0"/>
          <w:numId w:val="25"/>
        </w:numPr>
      </w:pPr>
      <w:r>
        <w:lastRenderedPageBreak/>
        <w:t>Vallen van hoogte</w:t>
      </w:r>
    </w:p>
    <w:p w14:paraId="70FC4027" w14:textId="7BBBD8C9" w:rsidR="008C1116" w:rsidRDefault="008C1116" w:rsidP="00717E2D">
      <w:pPr>
        <w:pStyle w:val="Lijstalinea"/>
        <w:numPr>
          <w:ilvl w:val="0"/>
          <w:numId w:val="25"/>
        </w:numPr>
      </w:pPr>
      <w:r>
        <w:t>Te water raken</w:t>
      </w:r>
    </w:p>
    <w:p w14:paraId="5FAA2243" w14:textId="535C0AD4" w:rsidR="008C1116" w:rsidRDefault="008C1116" w:rsidP="00717E2D">
      <w:pPr>
        <w:pStyle w:val="Lijstalinea"/>
        <w:numPr>
          <w:ilvl w:val="0"/>
          <w:numId w:val="25"/>
        </w:numPr>
      </w:pPr>
      <w:r>
        <w:t>Vallende voorwerpen</w:t>
      </w:r>
    </w:p>
    <w:p w14:paraId="4FA515E4" w14:textId="52660064" w:rsidR="008C1116" w:rsidRDefault="008C1116" w:rsidP="00717E2D">
      <w:pPr>
        <w:pStyle w:val="Lijstalinea"/>
        <w:numPr>
          <w:ilvl w:val="0"/>
          <w:numId w:val="25"/>
        </w:numPr>
      </w:pPr>
      <w:r>
        <w:t>Weersomstandigheden</w:t>
      </w:r>
    </w:p>
    <w:p w14:paraId="237707F2" w14:textId="5DB66495" w:rsidR="00F565DE" w:rsidRDefault="00F565DE" w:rsidP="008F2D2B"/>
    <w:p w14:paraId="3A2B8000" w14:textId="1F6E22D2" w:rsidR="00FE2870" w:rsidRDefault="00BB2C09" w:rsidP="008F2D2B">
      <w:r>
        <w:rPr>
          <w:b/>
          <w:bCs/>
        </w:rPr>
        <w:t>Risico type (Risk type);</w:t>
      </w:r>
    </w:p>
    <w:p w14:paraId="134D520C" w14:textId="28DFE262" w:rsidR="00BB2C09" w:rsidRDefault="00BB2C09" w:rsidP="00BB2C09">
      <w:pPr>
        <w:pStyle w:val="Lijstalinea"/>
        <w:numPr>
          <w:ilvl w:val="0"/>
          <w:numId w:val="30"/>
        </w:numPr>
      </w:pPr>
      <w:r>
        <w:t>Onderkend restrisico</w:t>
      </w:r>
    </w:p>
    <w:p w14:paraId="2FFC889E" w14:textId="2AFA53C9" w:rsidR="00BB2C09" w:rsidRDefault="00BB2C09" w:rsidP="00BB2C09">
      <w:pPr>
        <w:pStyle w:val="Lijstalinea"/>
        <w:numPr>
          <w:ilvl w:val="0"/>
          <w:numId w:val="30"/>
        </w:numPr>
      </w:pPr>
      <w:r>
        <w:t>Structurele voorziening</w:t>
      </w:r>
    </w:p>
    <w:p w14:paraId="606D0F5F" w14:textId="44EB2217" w:rsidR="00BB2C09" w:rsidRDefault="00BB2C09" w:rsidP="00BB2C09">
      <w:pPr>
        <w:pStyle w:val="Lijstalinea"/>
        <w:numPr>
          <w:ilvl w:val="0"/>
          <w:numId w:val="30"/>
        </w:numPr>
      </w:pPr>
      <w:r>
        <w:t>Historisch risico</w:t>
      </w:r>
    </w:p>
    <w:p w14:paraId="0B87A0BA" w14:textId="44661E3E" w:rsidR="00BB2C09" w:rsidRDefault="00BB2C09" w:rsidP="00BB2C09"/>
    <w:p w14:paraId="1CA31BAC" w14:textId="5948318D" w:rsidR="00BB2C09" w:rsidRPr="00BB2C09" w:rsidRDefault="00DD520B" w:rsidP="00BB2C09">
      <w:pPr>
        <w:rPr>
          <w:b/>
          <w:bCs/>
        </w:rPr>
      </w:pPr>
      <w:r>
        <w:rPr>
          <w:b/>
          <w:bCs/>
        </w:rPr>
        <w:t>Fase van de beheersmaatregel (</w:t>
      </w:r>
      <w:r w:rsidR="00BB2C09">
        <w:rPr>
          <w:b/>
          <w:bCs/>
        </w:rPr>
        <w:t xml:space="preserve">Phase </w:t>
      </w:r>
      <w:r>
        <w:rPr>
          <w:b/>
          <w:bCs/>
        </w:rPr>
        <w:t>control)</w:t>
      </w:r>
    </w:p>
    <w:p w14:paraId="1A691D34" w14:textId="446FC82A" w:rsidR="00FE2870" w:rsidRDefault="00BB2C09" w:rsidP="00BB2C09">
      <w:pPr>
        <w:pStyle w:val="Lijstalinea"/>
        <w:numPr>
          <w:ilvl w:val="0"/>
          <w:numId w:val="31"/>
        </w:numPr>
      </w:pPr>
      <w:r>
        <w:t>Ontwerp</w:t>
      </w:r>
    </w:p>
    <w:p w14:paraId="0F5ECF93" w14:textId="164E6FFB" w:rsidR="00BB2C09" w:rsidRDefault="00BB2C09" w:rsidP="00BB2C09">
      <w:pPr>
        <w:pStyle w:val="Lijstalinea"/>
        <w:numPr>
          <w:ilvl w:val="0"/>
          <w:numId w:val="31"/>
        </w:numPr>
      </w:pPr>
      <w:r>
        <w:t>Realisatie</w:t>
      </w:r>
    </w:p>
    <w:p w14:paraId="52CD1D55" w14:textId="77777777" w:rsidR="00DD520B" w:rsidRDefault="00BB2C09" w:rsidP="00BB2C09">
      <w:pPr>
        <w:pStyle w:val="Lijstalinea"/>
        <w:numPr>
          <w:ilvl w:val="0"/>
          <w:numId w:val="31"/>
        </w:numPr>
      </w:pPr>
      <w:r>
        <w:t>Beheer en onderhoud</w:t>
      </w:r>
    </w:p>
    <w:p w14:paraId="5A2ABAD0" w14:textId="29AFA802" w:rsidR="00BB2C09" w:rsidRDefault="00DD520B" w:rsidP="00BB2C09">
      <w:pPr>
        <w:pStyle w:val="Lijstalinea"/>
        <w:numPr>
          <w:ilvl w:val="0"/>
          <w:numId w:val="31"/>
        </w:numPr>
      </w:pPr>
      <w:r>
        <w:t>Sloop</w:t>
      </w:r>
    </w:p>
    <w:p w14:paraId="539A2A88" w14:textId="77777777" w:rsidR="00DD520B" w:rsidRDefault="00DD520B" w:rsidP="00DD520B"/>
    <w:p w14:paraId="7C238B04" w14:textId="7698F9F4" w:rsidR="008F2D2B" w:rsidRDefault="00D5164A" w:rsidP="008F2D2B">
      <w:r>
        <w:t xml:space="preserve">Middels bovenstaande zijn de risico’s herleidbaar </w:t>
      </w:r>
      <w:r w:rsidR="00C27905">
        <w:t xml:space="preserve">wanneer er ten behoeve van een project een V&amp;G dossier samengesteld moet worden. Om nu </w:t>
      </w:r>
      <w:r w:rsidR="004E0D65">
        <w:t>ook de restrisico</w:t>
      </w:r>
      <w:r w:rsidR="005D7B08">
        <w:t>’</w:t>
      </w:r>
      <w:r w:rsidR="004E0D65">
        <w:t xml:space="preserve">s </w:t>
      </w:r>
      <w:r w:rsidR="005D7B08">
        <w:t xml:space="preserve">op gelijke wijze </w:t>
      </w:r>
      <w:r w:rsidR="006E432D">
        <w:t xml:space="preserve">te </w:t>
      </w:r>
      <w:r w:rsidR="005D7B08">
        <w:t xml:space="preserve">kunnen </w:t>
      </w:r>
      <w:r w:rsidR="006E432D">
        <w:t xml:space="preserve">kwantificeren wordt </w:t>
      </w:r>
      <w:r w:rsidR="00F207BB">
        <w:t xml:space="preserve">aan de kans </w:t>
      </w:r>
      <w:r w:rsidR="00C307A1">
        <w:t xml:space="preserve">en de ernst een kwalificatie </w:t>
      </w:r>
      <w:r w:rsidR="005D7B08">
        <w:t>door de beheerder van het V&amp;G dossier van Metr</w:t>
      </w:r>
      <w:r w:rsidR="00ED2970">
        <w:t xml:space="preserve">o en Tram een aantal verplichte waardes </w:t>
      </w:r>
      <w:r w:rsidR="00C307A1">
        <w:t xml:space="preserve">meegegeven </w:t>
      </w:r>
      <w:r w:rsidR="00ED2970">
        <w:t xml:space="preserve">voor </w:t>
      </w:r>
      <w:r w:rsidR="0077706F">
        <w:t>de kans</w:t>
      </w:r>
      <w:r w:rsidR="0098502B">
        <w:t xml:space="preserve"> (propability)</w:t>
      </w:r>
      <w:r w:rsidR="0077706F">
        <w:t>, de blootstelling</w:t>
      </w:r>
      <w:r w:rsidR="0098502B">
        <w:t xml:space="preserve"> (exposure)</w:t>
      </w:r>
      <w:r w:rsidR="0077706F">
        <w:t xml:space="preserve"> en </w:t>
      </w:r>
      <w:r w:rsidR="0098502B">
        <w:t>de ernst (seriousness).</w:t>
      </w:r>
      <w:r w:rsidR="00681C82">
        <w:t xml:space="preserve"> Hierbij dien</w:t>
      </w:r>
      <w:r w:rsidR="0050757A">
        <w:t>t per categorie één van d</w:t>
      </w:r>
      <w:r w:rsidR="00681C82">
        <w:t xml:space="preserve">e volgende </w:t>
      </w:r>
      <w:r w:rsidR="0050757A">
        <w:t>waarden te worden vermeld.</w:t>
      </w:r>
    </w:p>
    <w:p w14:paraId="2B1335B3" w14:textId="79802CB5" w:rsidR="000D2CE6" w:rsidRDefault="000D2CE6" w:rsidP="008F2D2B"/>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DF36B4" w14:paraId="4C1DABE1" w14:textId="77777777" w:rsidTr="00DF36B4">
        <w:tc>
          <w:tcPr>
            <w:tcW w:w="4247" w:type="dxa"/>
          </w:tcPr>
          <w:p w14:paraId="69196117" w14:textId="77777777" w:rsidR="00DF36B4" w:rsidRPr="00F15CF5" w:rsidRDefault="00DF36B4" w:rsidP="00DF36B4">
            <w:pPr>
              <w:rPr>
                <w:b/>
                <w:bCs/>
              </w:rPr>
            </w:pPr>
            <w:r w:rsidRPr="00F15CF5">
              <w:rPr>
                <w:b/>
                <w:bCs/>
              </w:rPr>
              <w:t>Kans;</w:t>
            </w:r>
          </w:p>
          <w:p w14:paraId="0DAE8EAB" w14:textId="77777777" w:rsidR="00DF36B4" w:rsidRDefault="00DF36B4" w:rsidP="00DF36B4">
            <w:pPr>
              <w:pStyle w:val="Lijstalinea"/>
              <w:numPr>
                <w:ilvl w:val="0"/>
                <w:numId w:val="27"/>
              </w:numPr>
            </w:pPr>
            <w:r>
              <w:lastRenderedPageBreak/>
              <w:t>Te verwachten</w:t>
            </w:r>
          </w:p>
          <w:p w14:paraId="7CA3EB64" w14:textId="77777777" w:rsidR="00DF36B4" w:rsidRDefault="00DF36B4" w:rsidP="00DF36B4">
            <w:pPr>
              <w:pStyle w:val="Lijstalinea"/>
              <w:numPr>
                <w:ilvl w:val="0"/>
                <w:numId w:val="27"/>
              </w:numPr>
            </w:pPr>
            <w:r>
              <w:t>Goed mogelijk</w:t>
            </w:r>
          </w:p>
          <w:p w14:paraId="378A6127" w14:textId="77777777" w:rsidR="00DF36B4" w:rsidRDefault="00DF36B4" w:rsidP="00DF36B4">
            <w:pPr>
              <w:pStyle w:val="Lijstalinea"/>
              <w:numPr>
                <w:ilvl w:val="0"/>
                <w:numId w:val="27"/>
              </w:numPr>
            </w:pPr>
            <w:r>
              <w:t>Ongewoon maar mogelijk</w:t>
            </w:r>
          </w:p>
          <w:p w14:paraId="52BDD887" w14:textId="77777777" w:rsidR="00DF36B4" w:rsidRDefault="00DF36B4" w:rsidP="00DF36B4">
            <w:pPr>
              <w:pStyle w:val="Lijstalinea"/>
              <w:numPr>
                <w:ilvl w:val="0"/>
                <w:numId w:val="27"/>
              </w:numPr>
            </w:pPr>
            <w:r>
              <w:t>Enkel mogelijk in grensgeval</w:t>
            </w:r>
          </w:p>
          <w:p w14:paraId="58289832" w14:textId="77777777" w:rsidR="00DF36B4" w:rsidRDefault="00DF36B4" w:rsidP="00DF36B4">
            <w:pPr>
              <w:pStyle w:val="Lijstalinea"/>
              <w:numPr>
                <w:ilvl w:val="0"/>
                <w:numId w:val="27"/>
              </w:numPr>
            </w:pPr>
            <w:r>
              <w:t>Denkbaar maar zeer onwaarschijnlijk</w:t>
            </w:r>
          </w:p>
          <w:p w14:paraId="2863983F" w14:textId="77777777" w:rsidR="00DF36B4" w:rsidRDefault="00DF36B4" w:rsidP="00DF36B4">
            <w:pPr>
              <w:pStyle w:val="Lijstalinea"/>
              <w:numPr>
                <w:ilvl w:val="0"/>
                <w:numId w:val="27"/>
              </w:numPr>
            </w:pPr>
            <w:r>
              <w:t>Vrijwel onmogelijk</w:t>
            </w:r>
          </w:p>
          <w:p w14:paraId="0FD479D0" w14:textId="77777777" w:rsidR="00DF36B4" w:rsidRDefault="00DF36B4" w:rsidP="00DF36B4">
            <w:pPr>
              <w:pStyle w:val="Lijstalinea"/>
              <w:numPr>
                <w:ilvl w:val="0"/>
                <w:numId w:val="27"/>
              </w:numPr>
            </w:pPr>
            <w:r>
              <w:t>Bijna niet denkbaar</w:t>
            </w:r>
          </w:p>
          <w:p w14:paraId="5113B457" w14:textId="77777777" w:rsidR="00DF36B4" w:rsidRDefault="00DF36B4" w:rsidP="008F2D2B">
            <w:pPr>
              <w:rPr>
                <w:b/>
                <w:bCs/>
              </w:rPr>
            </w:pPr>
          </w:p>
        </w:tc>
        <w:tc>
          <w:tcPr>
            <w:tcW w:w="4247" w:type="dxa"/>
          </w:tcPr>
          <w:p w14:paraId="16622280" w14:textId="77777777" w:rsidR="00DF36B4" w:rsidRDefault="00DF36B4" w:rsidP="00DF36B4">
            <w:pPr>
              <w:rPr>
                <w:b/>
                <w:bCs/>
              </w:rPr>
            </w:pPr>
            <w:r>
              <w:rPr>
                <w:b/>
                <w:bCs/>
              </w:rPr>
              <w:lastRenderedPageBreak/>
              <w:t>Ernst;</w:t>
            </w:r>
          </w:p>
          <w:p w14:paraId="4DD23874" w14:textId="77777777" w:rsidR="00DF36B4" w:rsidRDefault="00DF36B4" w:rsidP="00DF36B4">
            <w:pPr>
              <w:pStyle w:val="Lijstalinea"/>
              <w:numPr>
                <w:ilvl w:val="0"/>
                <w:numId w:val="29"/>
              </w:numPr>
            </w:pPr>
            <w:r>
              <w:lastRenderedPageBreak/>
              <w:t>Catastrofaal</w:t>
            </w:r>
          </w:p>
          <w:p w14:paraId="14CCABF1" w14:textId="77777777" w:rsidR="00DF36B4" w:rsidRDefault="00DF36B4" w:rsidP="00DF36B4">
            <w:pPr>
              <w:pStyle w:val="Lijstalinea"/>
              <w:numPr>
                <w:ilvl w:val="0"/>
                <w:numId w:val="29"/>
              </w:numPr>
            </w:pPr>
            <w:r>
              <w:t>Ramp</w:t>
            </w:r>
          </w:p>
          <w:p w14:paraId="0AECF487" w14:textId="77777777" w:rsidR="00DF36B4" w:rsidRDefault="00DF36B4" w:rsidP="00DF36B4">
            <w:pPr>
              <w:pStyle w:val="Lijstalinea"/>
              <w:numPr>
                <w:ilvl w:val="0"/>
                <w:numId w:val="29"/>
              </w:numPr>
            </w:pPr>
            <w:r>
              <w:t>Zeer ernstig</w:t>
            </w:r>
          </w:p>
          <w:p w14:paraId="3F6D8675" w14:textId="77777777" w:rsidR="00DF36B4" w:rsidRDefault="00DF36B4" w:rsidP="00DF36B4">
            <w:pPr>
              <w:pStyle w:val="Lijstalinea"/>
              <w:numPr>
                <w:ilvl w:val="0"/>
                <w:numId w:val="29"/>
              </w:numPr>
            </w:pPr>
            <w:r>
              <w:t>Ernstig</w:t>
            </w:r>
          </w:p>
          <w:p w14:paraId="67CBFECF" w14:textId="77777777" w:rsidR="00DF36B4" w:rsidRDefault="00DF36B4" w:rsidP="00DF36B4">
            <w:pPr>
              <w:pStyle w:val="Lijstalinea"/>
              <w:numPr>
                <w:ilvl w:val="0"/>
                <w:numId w:val="29"/>
              </w:numPr>
            </w:pPr>
            <w:r>
              <w:t>Belangrijk</w:t>
            </w:r>
          </w:p>
          <w:p w14:paraId="17FB2FE8" w14:textId="77777777" w:rsidR="00DF36B4" w:rsidRDefault="00DF36B4" w:rsidP="00DF36B4">
            <w:pPr>
              <w:pStyle w:val="Lijstalinea"/>
              <w:numPr>
                <w:ilvl w:val="0"/>
                <w:numId w:val="29"/>
              </w:numPr>
            </w:pPr>
            <w:r>
              <w:t>Laag</w:t>
            </w:r>
          </w:p>
          <w:p w14:paraId="1A698F8E" w14:textId="77777777" w:rsidR="00DF36B4" w:rsidRDefault="00DF36B4" w:rsidP="00DF36B4"/>
          <w:p w14:paraId="7BFA4B0A" w14:textId="77777777" w:rsidR="00DF36B4" w:rsidRDefault="00DF36B4" w:rsidP="008F2D2B">
            <w:pPr>
              <w:rPr>
                <w:b/>
                <w:bCs/>
              </w:rPr>
            </w:pPr>
          </w:p>
        </w:tc>
      </w:tr>
      <w:tr w:rsidR="00DF36B4" w14:paraId="7C5CB642" w14:textId="77777777" w:rsidTr="00DF36B4">
        <w:tc>
          <w:tcPr>
            <w:tcW w:w="4247" w:type="dxa"/>
          </w:tcPr>
          <w:p w14:paraId="49C983D8" w14:textId="77777777" w:rsidR="00DF36B4" w:rsidRDefault="00DF36B4" w:rsidP="00DF36B4">
            <w:pPr>
              <w:rPr>
                <w:b/>
                <w:bCs/>
              </w:rPr>
            </w:pPr>
            <w:r>
              <w:rPr>
                <w:b/>
                <w:bCs/>
              </w:rPr>
              <w:lastRenderedPageBreak/>
              <w:t>Blootstelling (exposure);</w:t>
            </w:r>
          </w:p>
          <w:p w14:paraId="52D3C21F" w14:textId="77777777" w:rsidR="00DF36B4" w:rsidRDefault="00DF36B4" w:rsidP="00DF36B4">
            <w:pPr>
              <w:pStyle w:val="Lijstalinea"/>
              <w:numPr>
                <w:ilvl w:val="0"/>
                <w:numId w:val="26"/>
              </w:numPr>
            </w:pPr>
            <w:r>
              <w:t>Voortdurend</w:t>
            </w:r>
          </w:p>
          <w:p w14:paraId="20CAF222" w14:textId="77777777" w:rsidR="00DF36B4" w:rsidRDefault="00DF36B4" w:rsidP="00DF36B4">
            <w:pPr>
              <w:pStyle w:val="Lijstalinea"/>
              <w:numPr>
                <w:ilvl w:val="0"/>
                <w:numId w:val="26"/>
              </w:numPr>
            </w:pPr>
            <w:r>
              <w:t>Frequent (1 x per dag)</w:t>
            </w:r>
          </w:p>
          <w:p w14:paraId="24B7D825" w14:textId="77777777" w:rsidR="00DF36B4" w:rsidRDefault="00DF36B4" w:rsidP="00DF36B4">
            <w:pPr>
              <w:pStyle w:val="Lijstalinea"/>
              <w:numPr>
                <w:ilvl w:val="0"/>
                <w:numId w:val="26"/>
              </w:numPr>
            </w:pPr>
            <w:r>
              <w:t>Incidenteel (1 x per week)</w:t>
            </w:r>
          </w:p>
          <w:p w14:paraId="3BEBDC75" w14:textId="77777777" w:rsidR="00DF36B4" w:rsidRPr="00403D56" w:rsidRDefault="00DF36B4" w:rsidP="00DF36B4">
            <w:pPr>
              <w:pStyle w:val="Lijstalinea"/>
              <w:numPr>
                <w:ilvl w:val="0"/>
                <w:numId w:val="26"/>
              </w:numPr>
            </w:pPr>
            <w:r>
              <w:t>Ongewoon (1 x per maand)</w:t>
            </w:r>
          </w:p>
          <w:p w14:paraId="62754640" w14:textId="77777777" w:rsidR="00DF36B4" w:rsidRDefault="00DF36B4" w:rsidP="00DF36B4">
            <w:pPr>
              <w:pStyle w:val="Lijstalinea"/>
              <w:numPr>
                <w:ilvl w:val="0"/>
                <w:numId w:val="26"/>
              </w:numPr>
            </w:pPr>
            <w:r>
              <w:t>Zelden (enkele malen per jaar)</w:t>
            </w:r>
          </w:p>
          <w:p w14:paraId="27FB562E" w14:textId="77777777" w:rsidR="00DF36B4" w:rsidRDefault="00DF36B4" w:rsidP="00DF36B4">
            <w:pPr>
              <w:pStyle w:val="Lijstalinea"/>
              <w:numPr>
                <w:ilvl w:val="0"/>
                <w:numId w:val="26"/>
              </w:numPr>
            </w:pPr>
            <w:r>
              <w:t>Zeer zelden (1 maal per jaar)</w:t>
            </w:r>
          </w:p>
          <w:p w14:paraId="2957AA49" w14:textId="77777777" w:rsidR="00DF36B4" w:rsidRDefault="00DF36B4" w:rsidP="008F2D2B">
            <w:pPr>
              <w:rPr>
                <w:b/>
                <w:bCs/>
              </w:rPr>
            </w:pPr>
          </w:p>
        </w:tc>
        <w:tc>
          <w:tcPr>
            <w:tcW w:w="4247" w:type="dxa"/>
          </w:tcPr>
          <w:p w14:paraId="232C7A4E" w14:textId="77777777" w:rsidR="00DF36B4" w:rsidRDefault="00DF36B4" w:rsidP="008F2D2B">
            <w:pPr>
              <w:rPr>
                <w:b/>
                <w:bCs/>
              </w:rPr>
            </w:pPr>
          </w:p>
        </w:tc>
      </w:tr>
    </w:tbl>
    <w:p w14:paraId="7E8D1C05" w14:textId="77777777" w:rsidR="00F0385B" w:rsidRDefault="00F0385B" w:rsidP="008F2D2B">
      <w:pPr>
        <w:sectPr w:rsidR="00F0385B">
          <w:headerReference w:type="default" r:id="rId11"/>
          <w:footerReference w:type="default" r:id="rId12"/>
          <w:headerReference w:type="first" r:id="rId13"/>
          <w:pgSz w:w="11906" w:h="16838" w:code="9"/>
          <w:pgMar w:top="2381" w:right="1644" w:bottom="851" w:left="1758" w:header="0" w:footer="0" w:gutter="0"/>
          <w:paperSrc w:first="1" w:other="256"/>
          <w:pgNumType w:start="1"/>
          <w:cols w:space="708"/>
          <w:titlePg/>
          <w:docGrid w:linePitch="360"/>
        </w:sectPr>
      </w:pPr>
    </w:p>
    <w:p w14:paraId="6A91DE24" w14:textId="0B029EA7" w:rsidR="0088002D" w:rsidRDefault="0088002D" w:rsidP="008F2D2B"/>
    <w:p w14:paraId="769AE722" w14:textId="77777777" w:rsidR="008F2D2B" w:rsidRDefault="008F2D2B" w:rsidP="008F2D2B">
      <w:pPr>
        <w:pStyle w:val="Kop2"/>
        <w:tabs>
          <w:tab w:val="num" w:pos="567"/>
        </w:tabs>
      </w:pPr>
      <w:bookmarkStart w:id="92" w:name="_Toc31628990"/>
      <w:r>
        <w:t>Overzicht restrisico’s</w:t>
      </w:r>
      <w:bookmarkEnd w:id="92"/>
      <w:r>
        <w:t xml:space="preserve"> </w:t>
      </w:r>
    </w:p>
    <w:p w14:paraId="29872C9A" w14:textId="77777777" w:rsidR="008F2D2B" w:rsidRPr="008F2D2B" w:rsidRDefault="008F2D2B" w:rsidP="008F2D2B"/>
    <w:p w14:paraId="3E7A2318" w14:textId="77777777" w:rsidR="003E65AF" w:rsidRPr="00C3462F" w:rsidRDefault="003E65AF" w:rsidP="003E65AF"/>
    <w:tbl>
      <w:tblPr>
        <w:tblStyle w:val="Tabelraster"/>
        <w:tblW w:w="13596" w:type="dxa"/>
        <w:tblLook w:val="04A0" w:firstRow="1" w:lastRow="0" w:firstColumn="1" w:lastColumn="0" w:noHBand="0" w:noVBand="1"/>
      </w:tblPr>
      <w:tblGrid>
        <w:gridCol w:w="1984"/>
        <w:gridCol w:w="2400"/>
        <w:gridCol w:w="3206"/>
        <w:gridCol w:w="1139"/>
        <w:gridCol w:w="1317"/>
        <w:gridCol w:w="1154"/>
        <w:gridCol w:w="1164"/>
        <w:gridCol w:w="1232"/>
      </w:tblGrid>
      <w:tr w:rsidR="00F00C91" w:rsidRPr="00F608BF" w14:paraId="4E33FE6D" w14:textId="77777777" w:rsidTr="00F00C91">
        <w:trPr>
          <w:trHeight w:val="375"/>
        </w:trPr>
        <w:tc>
          <w:tcPr>
            <w:tcW w:w="1984" w:type="dxa"/>
            <w:shd w:val="clear" w:color="auto" w:fill="0070C0"/>
            <w:noWrap/>
            <w:hideMark/>
          </w:tcPr>
          <w:p w14:paraId="6EA12882" w14:textId="57BBA677" w:rsidR="00F00C91" w:rsidRPr="004E4B6C" w:rsidRDefault="00F00C91" w:rsidP="004E4B6C">
            <w:pPr>
              <w:rPr>
                <w:color w:val="FFFFFF" w:themeColor="background1"/>
              </w:rPr>
            </w:pPr>
            <w:r>
              <w:rPr>
                <w:color w:val="FFFFFF" w:themeColor="background1"/>
              </w:rPr>
              <w:t>Generiek risico</w:t>
            </w:r>
          </w:p>
        </w:tc>
        <w:tc>
          <w:tcPr>
            <w:tcW w:w="2400" w:type="dxa"/>
            <w:shd w:val="clear" w:color="auto" w:fill="0070C0"/>
            <w:noWrap/>
            <w:hideMark/>
          </w:tcPr>
          <w:p w14:paraId="379BE66F" w14:textId="77777777" w:rsidR="00F00C91" w:rsidRPr="004E4B6C" w:rsidRDefault="00F00C91" w:rsidP="004E4B6C">
            <w:pPr>
              <w:rPr>
                <w:color w:val="FFFFFF" w:themeColor="background1"/>
              </w:rPr>
            </w:pPr>
            <w:r>
              <w:rPr>
                <w:color w:val="FFFFFF" w:themeColor="background1"/>
              </w:rPr>
              <w:t>O</w:t>
            </w:r>
            <w:r w:rsidRPr="004E4B6C">
              <w:rPr>
                <w:color w:val="FFFFFF" w:themeColor="background1"/>
              </w:rPr>
              <w:t>orsprong</w:t>
            </w:r>
          </w:p>
        </w:tc>
        <w:tc>
          <w:tcPr>
            <w:tcW w:w="3206" w:type="dxa"/>
            <w:shd w:val="clear" w:color="auto" w:fill="0070C0"/>
            <w:noWrap/>
            <w:hideMark/>
          </w:tcPr>
          <w:p w14:paraId="72E3F6AE" w14:textId="77777777" w:rsidR="00F00C91" w:rsidRPr="004E4B6C" w:rsidRDefault="00F00C91" w:rsidP="004E4B6C">
            <w:pPr>
              <w:rPr>
                <w:color w:val="FFFFFF" w:themeColor="background1"/>
              </w:rPr>
            </w:pPr>
            <w:r w:rsidRPr="004E4B6C">
              <w:rPr>
                <w:color w:val="FFFFFF" w:themeColor="background1"/>
              </w:rPr>
              <w:t>Benodigde documenten voor risicobeheersing</w:t>
            </w:r>
          </w:p>
        </w:tc>
        <w:tc>
          <w:tcPr>
            <w:tcW w:w="1143" w:type="dxa"/>
            <w:shd w:val="clear" w:color="auto" w:fill="0070C0"/>
          </w:tcPr>
          <w:p w14:paraId="13E662AB" w14:textId="713DB07C" w:rsidR="00F00C91" w:rsidRPr="004E4B6C" w:rsidRDefault="00F00C91" w:rsidP="004E4B6C">
            <w:pPr>
              <w:rPr>
                <w:color w:val="FFFFFF" w:themeColor="background1"/>
              </w:rPr>
            </w:pPr>
            <w:r>
              <w:rPr>
                <w:color w:val="FFFFFF" w:themeColor="background1"/>
              </w:rPr>
              <w:t xml:space="preserve">Kans </w:t>
            </w:r>
          </w:p>
        </w:tc>
        <w:tc>
          <w:tcPr>
            <w:tcW w:w="1317" w:type="dxa"/>
            <w:shd w:val="clear" w:color="auto" w:fill="0070C0"/>
          </w:tcPr>
          <w:p w14:paraId="0863E6DB" w14:textId="5388D9F9" w:rsidR="00F00C91" w:rsidRPr="004E4B6C" w:rsidRDefault="00F00C91" w:rsidP="004E4B6C">
            <w:pPr>
              <w:rPr>
                <w:color w:val="FFFFFF" w:themeColor="background1"/>
              </w:rPr>
            </w:pPr>
            <w:r>
              <w:rPr>
                <w:color w:val="FFFFFF" w:themeColor="background1"/>
              </w:rPr>
              <w:t>Blootstelling</w:t>
            </w:r>
          </w:p>
        </w:tc>
        <w:tc>
          <w:tcPr>
            <w:tcW w:w="1158" w:type="dxa"/>
            <w:shd w:val="clear" w:color="auto" w:fill="0070C0"/>
          </w:tcPr>
          <w:p w14:paraId="7B9C23E4" w14:textId="12FE3057" w:rsidR="00F00C91" w:rsidRPr="004E4B6C" w:rsidRDefault="00F00C91" w:rsidP="004E4B6C">
            <w:pPr>
              <w:rPr>
                <w:color w:val="FFFFFF" w:themeColor="background1"/>
              </w:rPr>
            </w:pPr>
            <w:r>
              <w:rPr>
                <w:color w:val="FFFFFF" w:themeColor="background1"/>
              </w:rPr>
              <w:t>Ernst</w:t>
            </w:r>
          </w:p>
        </w:tc>
        <w:tc>
          <w:tcPr>
            <w:tcW w:w="1152" w:type="dxa"/>
            <w:shd w:val="clear" w:color="auto" w:fill="0070C0"/>
          </w:tcPr>
          <w:p w14:paraId="72F93F8D" w14:textId="2C91F054" w:rsidR="00F00C91" w:rsidRPr="004E4B6C" w:rsidRDefault="00840FCD" w:rsidP="004E4B6C">
            <w:pPr>
              <w:rPr>
                <w:color w:val="FFFFFF" w:themeColor="background1"/>
              </w:rPr>
            </w:pPr>
            <w:r>
              <w:rPr>
                <w:color w:val="FFFFFF" w:themeColor="background1"/>
              </w:rPr>
              <w:t xml:space="preserve">Eventuele </w:t>
            </w:r>
            <w:r w:rsidR="008C4E9A">
              <w:rPr>
                <w:color w:val="FFFFFF" w:themeColor="background1"/>
              </w:rPr>
              <w:t>einddatum</w:t>
            </w:r>
          </w:p>
        </w:tc>
        <w:tc>
          <w:tcPr>
            <w:tcW w:w="1236" w:type="dxa"/>
            <w:shd w:val="clear" w:color="auto" w:fill="0070C0"/>
          </w:tcPr>
          <w:p w14:paraId="2E7B608E" w14:textId="42A2947A" w:rsidR="00F00C91" w:rsidRPr="004E4B6C" w:rsidRDefault="005B16D7" w:rsidP="004E4B6C">
            <w:pPr>
              <w:rPr>
                <w:color w:val="FFFFFF" w:themeColor="background1"/>
              </w:rPr>
            </w:pPr>
            <w:r>
              <w:rPr>
                <w:color w:val="FFFFFF" w:themeColor="background1"/>
              </w:rPr>
              <w:t>Risico type</w:t>
            </w:r>
          </w:p>
        </w:tc>
      </w:tr>
      <w:tr w:rsidR="00F00C91" w:rsidRPr="00F608BF" w14:paraId="49A8DEA8" w14:textId="77777777" w:rsidTr="00F00C91">
        <w:trPr>
          <w:trHeight w:val="689"/>
        </w:trPr>
        <w:tc>
          <w:tcPr>
            <w:tcW w:w="1984" w:type="dxa"/>
            <w:noWrap/>
            <w:hideMark/>
          </w:tcPr>
          <w:p w14:paraId="3BB48971" w14:textId="228B26AC" w:rsidR="00F00C91" w:rsidRPr="003E65AF" w:rsidRDefault="00F00C91" w:rsidP="004E4B6C">
            <w:pPr>
              <w:rPr>
                <w:color w:val="548DD4" w:themeColor="text2" w:themeTint="99"/>
              </w:rPr>
            </w:pPr>
            <w:r w:rsidRPr="003E65AF">
              <w:rPr>
                <w:color w:val="548DD4" w:themeColor="text2" w:themeTint="99"/>
              </w:rPr>
              <w:t>Ele</w:t>
            </w:r>
            <w:r>
              <w:rPr>
                <w:color w:val="548DD4" w:themeColor="text2" w:themeTint="99"/>
              </w:rPr>
              <w:t>k</w:t>
            </w:r>
            <w:r w:rsidRPr="003E65AF">
              <w:rPr>
                <w:color w:val="548DD4" w:themeColor="text2" w:themeTint="99"/>
              </w:rPr>
              <w:t>trocutiegevaar</w:t>
            </w:r>
          </w:p>
        </w:tc>
        <w:tc>
          <w:tcPr>
            <w:tcW w:w="2400" w:type="dxa"/>
            <w:noWrap/>
            <w:hideMark/>
          </w:tcPr>
          <w:p w14:paraId="180998D5" w14:textId="77777777" w:rsidR="00F00C91" w:rsidRPr="003E65AF" w:rsidRDefault="00F00C91" w:rsidP="004E4B6C">
            <w:pPr>
              <w:rPr>
                <w:color w:val="548DD4" w:themeColor="text2" w:themeTint="99"/>
              </w:rPr>
            </w:pPr>
            <w:r w:rsidRPr="003E65AF">
              <w:rPr>
                <w:color w:val="548DD4" w:themeColor="text2" w:themeTint="99"/>
              </w:rPr>
              <w:t>E systemen (WV/EV/SW/Telecom/GG installaties)</w:t>
            </w:r>
          </w:p>
        </w:tc>
        <w:tc>
          <w:tcPr>
            <w:tcW w:w="3206" w:type="dxa"/>
            <w:noWrap/>
            <w:hideMark/>
          </w:tcPr>
          <w:p w14:paraId="4338E29E" w14:textId="0A3A2797" w:rsidR="00F00C91" w:rsidRPr="003E65AF" w:rsidRDefault="00F00C91" w:rsidP="004E4B6C">
            <w:pPr>
              <w:rPr>
                <w:color w:val="548DD4" w:themeColor="text2" w:themeTint="99"/>
              </w:rPr>
            </w:pPr>
            <w:r>
              <w:rPr>
                <w:color w:val="548DD4" w:themeColor="text2" w:themeTint="99"/>
              </w:rPr>
              <w:t>EBH</w:t>
            </w:r>
            <w:r>
              <w:rPr>
                <w:rStyle w:val="Voetnootmarkering"/>
                <w:color w:val="548DD4" w:themeColor="text2" w:themeTint="99"/>
              </w:rPr>
              <w:footnoteReference w:id="2"/>
            </w:r>
            <w:r>
              <w:rPr>
                <w:color w:val="548DD4" w:themeColor="text2" w:themeTint="99"/>
              </w:rPr>
              <w:t>/</w:t>
            </w:r>
            <w:r w:rsidRPr="003E65AF">
              <w:rPr>
                <w:color w:val="548DD4" w:themeColor="text2" w:themeTint="99"/>
              </w:rPr>
              <w:t>Tekeningenpakketten E (NEN3140/EVB)</w:t>
            </w:r>
          </w:p>
        </w:tc>
        <w:tc>
          <w:tcPr>
            <w:tcW w:w="1143" w:type="dxa"/>
          </w:tcPr>
          <w:p w14:paraId="55AC2BF6" w14:textId="77777777" w:rsidR="00F00C91" w:rsidRPr="003E65AF" w:rsidRDefault="00F00C91" w:rsidP="004E4B6C">
            <w:pPr>
              <w:rPr>
                <w:color w:val="548DD4" w:themeColor="text2" w:themeTint="99"/>
              </w:rPr>
            </w:pPr>
          </w:p>
        </w:tc>
        <w:tc>
          <w:tcPr>
            <w:tcW w:w="1317" w:type="dxa"/>
          </w:tcPr>
          <w:p w14:paraId="491F4E7D" w14:textId="77777777" w:rsidR="00F00C91" w:rsidRPr="003E65AF" w:rsidRDefault="00F00C91" w:rsidP="004E4B6C">
            <w:pPr>
              <w:rPr>
                <w:color w:val="548DD4" w:themeColor="text2" w:themeTint="99"/>
              </w:rPr>
            </w:pPr>
          </w:p>
        </w:tc>
        <w:tc>
          <w:tcPr>
            <w:tcW w:w="1158" w:type="dxa"/>
          </w:tcPr>
          <w:p w14:paraId="5112EE3F" w14:textId="77777777" w:rsidR="00F00C91" w:rsidRPr="003E65AF" w:rsidRDefault="00F00C91" w:rsidP="004E4B6C">
            <w:pPr>
              <w:rPr>
                <w:color w:val="548DD4" w:themeColor="text2" w:themeTint="99"/>
              </w:rPr>
            </w:pPr>
          </w:p>
        </w:tc>
        <w:tc>
          <w:tcPr>
            <w:tcW w:w="1152" w:type="dxa"/>
          </w:tcPr>
          <w:p w14:paraId="684E3ADF" w14:textId="77777777" w:rsidR="00F00C91" w:rsidRPr="003E65AF" w:rsidRDefault="00F00C91" w:rsidP="004E4B6C">
            <w:pPr>
              <w:rPr>
                <w:color w:val="548DD4" w:themeColor="text2" w:themeTint="99"/>
              </w:rPr>
            </w:pPr>
          </w:p>
        </w:tc>
        <w:tc>
          <w:tcPr>
            <w:tcW w:w="1236" w:type="dxa"/>
          </w:tcPr>
          <w:p w14:paraId="785AACEC" w14:textId="3329DE9F" w:rsidR="00F00C91" w:rsidRPr="003E65AF" w:rsidRDefault="00F00C91" w:rsidP="004E4B6C">
            <w:pPr>
              <w:rPr>
                <w:color w:val="548DD4" w:themeColor="text2" w:themeTint="99"/>
              </w:rPr>
            </w:pPr>
          </w:p>
        </w:tc>
      </w:tr>
      <w:tr w:rsidR="00F00C91" w:rsidRPr="00F608BF" w14:paraId="5AD2F1D1" w14:textId="77777777" w:rsidTr="00F00C91">
        <w:trPr>
          <w:trHeight w:val="300"/>
        </w:trPr>
        <w:tc>
          <w:tcPr>
            <w:tcW w:w="1984" w:type="dxa"/>
            <w:noWrap/>
            <w:hideMark/>
          </w:tcPr>
          <w:p w14:paraId="6E72B5DC" w14:textId="4F575D3D" w:rsidR="00F00C91" w:rsidRPr="003E65AF" w:rsidRDefault="00F00C91" w:rsidP="004E4B6C">
            <w:pPr>
              <w:rPr>
                <w:color w:val="548DD4" w:themeColor="text2" w:themeTint="99"/>
              </w:rPr>
            </w:pPr>
            <w:r w:rsidRPr="003E65AF">
              <w:rPr>
                <w:color w:val="548DD4" w:themeColor="text2" w:themeTint="99"/>
              </w:rPr>
              <w:t>Ele</w:t>
            </w:r>
            <w:r>
              <w:rPr>
                <w:color w:val="548DD4" w:themeColor="text2" w:themeTint="99"/>
              </w:rPr>
              <w:t>k</w:t>
            </w:r>
            <w:r w:rsidRPr="003E65AF">
              <w:rPr>
                <w:color w:val="548DD4" w:themeColor="text2" w:themeTint="99"/>
              </w:rPr>
              <w:t>trocutiegevaar</w:t>
            </w:r>
          </w:p>
        </w:tc>
        <w:tc>
          <w:tcPr>
            <w:tcW w:w="2400" w:type="dxa"/>
            <w:noWrap/>
            <w:hideMark/>
          </w:tcPr>
          <w:p w14:paraId="41B7A92A" w14:textId="77777777" w:rsidR="00F00C91" w:rsidRPr="003E65AF" w:rsidRDefault="00F00C91" w:rsidP="004E4B6C">
            <w:pPr>
              <w:rPr>
                <w:color w:val="548DD4" w:themeColor="text2" w:themeTint="99"/>
              </w:rPr>
            </w:pPr>
            <w:r w:rsidRPr="003E65AF">
              <w:rPr>
                <w:color w:val="548DD4" w:themeColor="text2" w:themeTint="99"/>
              </w:rPr>
              <w:t>3e rail/bovenleiding</w:t>
            </w:r>
          </w:p>
        </w:tc>
        <w:tc>
          <w:tcPr>
            <w:tcW w:w="3206" w:type="dxa"/>
            <w:noWrap/>
            <w:hideMark/>
          </w:tcPr>
          <w:p w14:paraId="3DE18DFE" w14:textId="1A20692E" w:rsidR="00F00C91" w:rsidRPr="003E65AF" w:rsidRDefault="00F00C91" w:rsidP="004E4B6C">
            <w:pPr>
              <w:rPr>
                <w:color w:val="548DD4" w:themeColor="text2" w:themeTint="99"/>
              </w:rPr>
            </w:pPr>
            <w:r>
              <w:rPr>
                <w:color w:val="548DD4" w:themeColor="text2" w:themeTint="99"/>
              </w:rPr>
              <w:t>EBH/</w:t>
            </w:r>
            <w:r w:rsidRPr="003E65AF">
              <w:rPr>
                <w:color w:val="548DD4" w:themeColor="text2" w:themeTint="99"/>
              </w:rPr>
              <w:t>Tekeningenpakketten E/loop der bovenleiding (NEN3140/EVB)</w:t>
            </w:r>
          </w:p>
        </w:tc>
        <w:tc>
          <w:tcPr>
            <w:tcW w:w="1143" w:type="dxa"/>
          </w:tcPr>
          <w:p w14:paraId="7E8EC4B4" w14:textId="77777777" w:rsidR="00F00C91" w:rsidRPr="003E65AF" w:rsidRDefault="00F00C91" w:rsidP="004E4B6C">
            <w:pPr>
              <w:rPr>
                <w:color w:val="548DD4" w:themeColor="text2" w:themeTint="99"/>
              </w:rPr>
            </w:pPr>
          </w:p>
        </w:tc>
        <w:tc>
          <w:tcPr>
            <w:tcW w:w="1317" w:type="dxa"/>
          </w:tcPr>
          <w:p w14:paraId="461D3383" w14:textId="77777777" w:rsidR="00F00C91" w:rsidRPr="003E65AF" w:rsidRDefault="00F00C91" w:rsidP="004E4B6C">
            <w:pPr>
              <w:rPr>
                <w:color w:val="548DD4" w:themeColor="text2" w:themeTint="99"/>
              </w:rPr>
            </w:pPr>
          </w:p>
        </w:tc>
        <w:tc>
          <w:tcPr>
            <w:tcW w:w="1158" w:type="dxa"/>
          </w:tcPr>
          <w:p w14:paraId="694E07D2" w14:textId="77777777" w:rsidR="00F00C91" w:rsidRPr="003E65AF" w:rsidRDefault="00F00C91" w:rsidP="004E4B6C">
            <w:pPr>
              <w:rPr>
                <w:color w:val="548DD4" w:themeColor="text2" w:themeTint="99"/>
              </w:rPr>
            </w:pPr>
          </w:p>
        </w:tc>
        <w:tc>
          <w:tcPr>
            <w:tcW w:w="1152" w:type="dxa"/>
          </w:tcPr>
          <w:p w14:paraId="70D3E5A7" w14:textId="77777777" w:rsidR="00F00C91" w:rsidRPr="003E65AF" w:rsidRDefault="00F00C91" w:rsidP="004E4B6C">
            <w:pPr>
              <w:rPr>
                <w:color w:val="548DD4" w:themeColor="text2" w:themeTint="99"/>
              </w:rPr>
            </w:pPr>
          </w:p>
        </w:tc>
        <w:tc>
          <w:tcPr>
            <w:tcW w:w="1236" w:type="dxa"/>
          </w:tcPr>
          <w:p w14:paraId="11112C08" w14:textId="7093CAB1" w:rsidR="00F00C91" w:rsidRPr="003E65AF" w:rsidRDefault="00F00C91" w:rsidP="004E4B6C">
            <w:pPr>
              <w:rPr>
                <w:color w:val="548DD4" w:themeColor="text2" w:themeTint="99"/>
              </w:rPr>
            </w:pPr>
          </w:p>
        </w:tc>
      </w:tr>
      <w:tr w:rsidR="00F00C91" w:rsidRPr="00F608BF" w14:paraId="53BD5875" w14:textId="77777777" w:rsidTr="00F00C91">
        <w:trPr>
          <w:trHeight w:val="300"/>
        </w:trPr>
        <w:tc>
          <w:tcPr>
            <w:tcW w:w="1984" w:type="dxa"/>
            <w:noWrap/>
            <w:hideMark/>
          </w:tcPr>
          <w:p w14:paraId="6993C0A1" w14:textId="77777777" w:rsidR="00F00C91" w:rsidRPr="003E65AF" w:rsidRDefault="00F00C91" w:rsidP="004E4B6C">
            <w:pPr>
              <w:rPr>
                <w:color w:val="548DD4" w:themeColor="text2" w:themeTint="99"/>
              </w:rPr>
            </w:pPr>
            <w:r w:rsidRPr="003E65AF">
              <w:rPr>
                <w:color w:val="548DD4" w:themeColor="text2" w:themeTint="99"/>
              </w:rPr>
              <w:t>Aanrijdgevaar</w:t>
            </w:r>
          </w:p>
        </w:tc>
        <w:tc>
          <w:tcPr>
            <w:tcW w:w="2400" w:type="dxa"/>
            <w:noWrap/>
            <w:hideMark/>
          </w:tcPr>
          <w:p w14:paraId="6451DB4B" w14:textId="77777777" w:rsidR="00F00C91" w:rsidRPr="003E65AF" w:rsidRDefault="00F00C91" w:rsidP="004E4B6C">
            <w:pPr>
              <w:rPr>
                <w:color w:val="548DD4" w:themeColor="text2" w:themeTint="99"/>
              </w:rPr>
            </w:pPr>
            <w:r w:rsidRPr="003E65AF">
              <w:rPr>
                <w:color w:val="548DD4" w:themeColor="text2" w:themeTint="99"/>
              </w:rPr>
              <w:t>Metroverkeer</w:t>
            </w:r>
          </w:p>
        </w:tc>
        <w:tc>
          <w:tcPr>
            <w:tcW w:w="3206" w:type="dxa"/>
            <w:noWrap/>
            <w:hideMark/>
          </w:tcPr>
          <w:p w14:paraId="3356C149" w14:textId="4CE71292" w:rsidR="00F00C91" w:rsidRPr="003E65AF" w:rsidRDefault="00F00C91" w:rsidP="003E65AF">
            <w:pPr>
              <w:rPr>
                <w:color w:val="548DD4" w:themeColor="text2" w:themeTint="99"/>
              </w:rPr>
            </w:pPr>
            <w:r w:rsidRPr="003E65AF">
              <w:rPr>
                <w:color w:val="548DD4" w:themeColor="text2" w:themeTint="99"/>
              </w:rPr>
              <w:t xml:space="preserve">Werken volgens NVW/VVW </w:t>
            </w:r>
            <w:r>
              <w:rPr>
                <w:color w:val="548DD4" w:themeColor="text2" w:themeTint="99"/>
              </w:rPr>
              <w:t>Metro</w:t>
            </w:r>
          </w:p>
        </w:tc>
        <w:tc>
          <w:tcPr>
            <w:tcW w:w="1143" w:type="dxa"/>
          </w:tcPr>
          <w:p w14:paraId="2DFDFEF1" w14:textId="77777777" w:rsidR="00F00C91" w:rsidRPr="003E65AF" w:rsidRDefault="00F00C91" w:rsidP="003E65AF">
            <w:pPr>
              <w:rPr>
                <w:color w:val="548DD4" w:themeColor="text2" w:themeTint="99"/>
              </w:rPr>
            </w:pPr>
          </w:p>
        </w:tc>
        <w:tc>
          <w:tcPr>
            <w:tcW w:w="1317" w:type="dxa"/>
          </w:tcPr>
          <w:p w14:paraId="042A3800" w14:textId="77777777" w:rsidR="00F00C91" w:rsidRPr="003E65AF" w:rsidRDefault="00F00C91" w:rsidP="003E65AF">
            <w:pPr>
              <w:rPr>
                <w:color w:val="548DD4" w:themeColor="text2" w:themeTint="99"/>
              </w:rPr>
            </w:pPr>
          </w:p>
        </w:tc>
        <w:tc>
          <w:tcPr>
            <w:tcW w:w="1158" w:type="dxa"/>
          </w:tcPr>
          <w:p w14:paraId="62B3004F" w14:textId="77777777" w:rsidR="00F00C91" w:rsidRPr="003E65AF" w:rsidRDefault="00F00C91" w:rsidP="003E65AF">
            <w:pPr>
              <w:rPr>
                <w:color w:val="548DD4" w:themeColor="text2" w:themeTint="99"/>
              </w:rPr>
            </w:pPr>
          </w:p>
        </w:tc>
        <w:tc>
          <w:tcPr>
            <w:tcW w:w="1152" w:type="dxa"/>
          </w:tcPr>
          <w:p w14:paraId="5E33C916" w14:textId="77777777" w:rsidR="00F00C91" w:rsidRPr="003E65AF" w:rsidRDefault="00F00C91" w:rsidP="003E65AF">
            <w:pPr>
              <w:rPr>
                <w:color w:val="548DD4" w:themeColor="text2" w:themeTint="99"/>
              </w:rPr>
            </w:pPr>
          </w:p>
        </w:tc>
        <w:tc>
          <w:tcPr>
            <w:tcW w:w="1236" w:type="dxa"/>
          </w:tcPr>
          <w:p w14:paraId="2241DCB9" w14:textId="373DF02D" w:rsidR="00F00C91" w:rsidRPr="003E65AF" w:rsidRDefault="00F00C91" w:rsidP="003E65AF">
            <w:pPr>
              <w:rPr>
                <w:color w:val="548DD4" w:themeColor="text2" w:themeTint="99"/>
              </w:rPr>
            </w:pPr>
          </w:p>
        </w:tc>
      </w:tr>
      <w:tr w:rsidR="00F00C91" w:rsidRPr="00F608BF" w14:paraId="31605813" w14:textId="77777777" w:rsidTr="00F00C91">
        <w:trPr>
          <w:trHeight w:val="300"/>
        </w:trPr>
        <w:tc>
          <w:tcPr>
            <w:tcW w:w="1984" w:type="dxa"/>
            <w:noWrap/>
          </w:tcPr>
          <w:p w14:paraId="3E142201" w14:textId="3EAA22F7" w:rsidR="00F00C91" w:rsidRPr="003E65AF" w:rsidRDefault="00F00C91" w:rsidP="004E4B6C">
            <w:pPr>
              <w:rPr>
                <w:color w:val="548DD4" w:themeColor="text2" w:themeTint="99"/>
              </w:rPr>
            </w:pPr>
            <w:r w:rsidRPr="003E65AF">
              <w:rPr>
                <w:color w:val="548DD4" w:themeColor="text2" w:themeTint="99"/>
              </w:rPr>
              <w:t>Aanrijdgevaar</w:t>
            </w:r>
            <w:r>
              <w:rPr>
                <w:color w:val="548DD4" w:themeColor="text2" w:themeTint="99"/>
              </w:rPr>
              <w:t xml:space="preserve"> bij parallelle ProRail sporen </w:t>
            </w:r>
          </w:p>
        </w:tc>
        <w:tc>
          <w:tcPr>
            <w:tcW w:w="2400" w:type="dxa"/>
            <w:noWrap/>
          </w:tcPr>
          <w:p w14:paraId="2569460C" w14:textId="3C6792E7" w:rsidR="00F00C91" w:rsidRPr="003E65AF" w:rsidRDefault="00F00C91" w:rsidP="004E4B6C">
            <w:pPr>
              <w:rPr>
                <w:color w:val="548DD4" w:themeColor="text2" w:themeTint="99"/>
              </w:rPr>
            </w:pPr>
            <w:r>
              <w:rPr>
                <w:color w:val="548DD4" w:themeColor="text2" w:themeTint="99"/>
              </w:rPr>
              <w:t xml:space="preserve">Treinverkeer </w:t>
            </w:r>
          </w:p>
        </w:tc>
        <w:tc>
          <w:tcPr>
            <w:tcW w:w="3206" w:type="dxa"/>
            <w:noWrap/>
          </w:tcPr>
          <w:p w14:paraId="52B1115A" w14:textId="3E528250" w:rsidR="00F00C91" w:rsidRPr="003E65AF" w:rsidRDefault="00F00C91" w:rsidP="003E65AF">
            <w:pPr>
              <w:rPr>
                <w:color w:val="548DD4" w:themeColor="text2" w:themeTint="99"/>
              </w:rPr>
            </w:pPr>
            <w:r w:rsidRPr="003E65AF">
              <w:rPr>
                <w:color w:val="548DD4" w:themeColor="text2" w:themeTint="99"/>
              </w:rPr>
              <w:t xml:space="preserve">Werken volgens NVW/VVW </w:t>
            </w:r>
            <w:r>
              <w:rPr>
                <w:color w:val="548DD4" w:themeColor="text2" w:themeTint="99"/>
              </w:rPr>
              <w:t>Trein</w:t>
            </w:r>
          </w:p>
        </w:tc>
        <w:tc>
          <w:tcPr>
            <w:tcW w:w="1143" w:type="dxa"/>
          </w:tcPr>
          <w:p w14:paraId="7EC16951" w14:textId="77777777" w:rsidR="00F00C91" w:rsidRPr="003E65AF" w:rsidRDefault="00F00C91" w:rsidP="003E65AF">
            <w:pPr>
              <w:rPr>
                <w:color w:val="548DD4" w:themeColor="text2" w:themeTint="99"/>
              </w:rPr>
            </w:pPr>
          </w:p>
        </w:tc>
        <w:tc>
          <w:tcPr>
            <w:tcW w:w="1317" w:type="dxa"/>
          </w:tcPr>
          <w:p w14:paraId="5CF23BE4" w14:textId="77777777" w:rsidR="00F00C91" w:rsidRPr="003E65AF" w:rsidRDefault="00F00C91" w:rsidP="003E65AF">
            <w:pPr>
              <w:rPr>
                <w:color w:val="548DD4" w:themeColor="text2" w:themeTint="99"/>
              </w:rPr>
            </w:pPr>
          </w:p>
        </w:tc>
        <w:tc>
          <w:tcPr>
            <w:tcW w:w="1158" w:type="dxa"/>
          </w:tcPr>
          <w:p w14:paraId="53F07038" w14:textId="77777777" w:rsidR="00F00C91" w:rsidRPr="003E65AF" w:rsidRDefault="00F00C91" w:rsidP="003E65AF">
            <w:pPr>
              <w:rPr>
                <w:color w:val="548DD4" w:themeColor="text2" w:themeTint="99"/>
              </w:rPr>
            </w:pPr>
          </w:p>
        </w:tc>
        <w:tc>
          <w:tcPr>
            <w:tcW w:w="1152" w:type="dxa"/>
          </w:tcPr>
          <w:p w14:paraId="4BB02650" w14:textId="77777777" w:rsidR="00F00C91" w:rsidRPr="003E65AF" w:rsidRDefault="00F00C91" w:rsidP="003E65AF">
            <w:pPr>
              <w:rPr>
                <w:color w:val="548DD4" w:themeColor="text2" w:themeTint="99"/>
              </w:rPr>
            </w:pPr>
          </w:p>
        </w:tc>
        <w:tc>
          <w:tcPr>
            <w:tcW w:w="1236" w:type="dxa"/>
          </w:tcPr>
          <w:p w14:paraId="6DF37F1C" w14:textId="08B966F9" w:rsidR="00F00C91" w:rsidRPr="003E65AF" w:rsidRDefault="00F00C91" w:rsidP="003E65AF">
            <w:pPr>
              <w:rPr>
                <w:color w:val="548DD4" w:themeColor="text2" w:themeTint="99"/>
              </w:rPr>
            </w:pPr>
          </w:p>
        </w:tc>
      </w:tr>
      <w:tr w:rsidR="00F00C91" w:rsidRPr="00F608BF" w14:paraId="4D86CA4C" w14:textId="77777777" w:rsidTr="00F00C91">
        <w:trPr>
          <w:trHeight w:val="300"/>
        </w:trPr>
        <w:tc>
          <w:tcPr>
            <w:tcW w:w="1984" w:type="dxa"/>
            <w:noWrap/>
            <w:hideMark/>
          </w:tcPr>
          <w:p w14:paraId="21F763A3" w14:textId="77777777" w:rsidR="00F00C91" w:rsidRPr="003E65AF" w:rsidRDefault="00F00C91" w:rsidP="004E4B6C">
            <w:pPr>
              <w:rPr>
                <w:color w:val="548DD4" w:themeColor="text2" w:themeTint="99"/>
              </w:rPr>
            </w:pPr>
            <w:r w:rsidRPr="003E65AF">
              <w:rPr>
                <w:color w:val="548DD4" w:themeColor="text2" w:themeTint="99"/>
              </w:rPr>
              <w:t>Explosiegevaar</w:t>
            </w:r>
          </w:p>
        </w:tc>
        <w:tc>
          <w:tcPr>
            <w:tcW w:w="2400" w:type="dxa"/>
            <w:noWrap/>
            <w:hideMark/>
          </w:tcPr>
          <w:p w14:paraId="2AB6239B" w14:textId="77777777" w:rsidR="00F00C91" w:rsidRPr="003E65AF" w:rsidRDefault="00F00C91" w:rsidP="004E4B6C">
            <w:pPr>
              <w:rPr>
                <w:color w:val="548DD4" w:themeColor="text2" w:themeTint="99"/>
              </w:rPr>
            </w:pPr>
            <w:r w:rsidRPr="003E65AF">
              <w:rPr>
                <w:color w:val="548DD4" w:themeColor="text2" w:themeTint="99"/>
              </w:rPr>
              <w:t>NGCE's</w:t>
            </w:r>
          </w:p>
        </w:tc>
        <w:tc>
          <w:tcPr>
            <w:tcW w:w="3206" w:type="dxa"/>
            <w:noWrap/>
            <w:hideMark/>
          </w:tcPr>
          <w:p w14:paraId="2880BE69" w14:textId="77777777" w:rsidR="00F00C91" w:rsidRPr="003E65AF" w:rsidRDefault="00F00C91" w:rsidP="004E4B6C">
            <w:pPr>
              <w:rPr>
                <w:color w:val="548DD4" w:themeColor="text2" w:themeTint="99"/>
              </w:rPr>
            </w:pPr>
            <w:r w:rsidRPr="003E65AF">
              <w:rPr>
                <w:color w:val="548DD4" w:themeColor="text2" w:themeTint="99"/>
              </w:rPr>
              <w:t>Historische gegevens/Onderzoeksrapporten NGCE</w:t>
            </w:r>
          </w:p>
        </w:tc>
        <w:tc>
          <w:tcPr>
            <w:tcW w:w="1143" w:type="dxa"/>
          </w:tcPr>
          <w:p w14:paraId="0825D755" w14:textId="77777777" w:rsidR="00F00C91" w:rsidRPr="003E65AF" w:rsidRDefault="00F00C91" w:rsidP="004E4B6C">
            <w:pPr>
              <w:rPr>
                <w:color w:val="548DD4" w:themeColor="text2" w:themeTint="99"/>
              </w:rPr>
            </w:pPr>
          </w:p>
        </w:tc>
        <w:tc>
          <w:tcPr>
            <w:tcW w:w="1317" w:type="dxa"/>
          </w:tcPr>
          <w:p w14:paraId="2EC2989E" w14:textId="77777777" w:rsidR="00F00C91" w:rsidRPr="003E65AF" w:rsidRDefault="00F00C91" w:rsidP="004E4B6C">
            <w:pPr>
              <w:rPr>
                <w:color w:val="548DD4" w:themeColor="text2" w:themeTint="99"/>
              </w:rPr>
            </w:pPr>
          </w:p>
        </w:tc>
        <w:tc>
          <w:tcPr>
            <w:tcW w:w="1158" w:type="dxa"/>
          </w:tcPr>
          <w:p w14:paraId="7A65BCD6" w14:textId="77777777" w:rsidR="00F00C91" w:rsidRPr="003E65AF" w:rsidRDefault="00F00C91" w:rsidP="004E4B6C">
            <w:pPr>
              <w:rPr>
                <w:color w:val="548DD4" w:themeColor="text2" w:themeTint="99"/>
              </w:rPr>
            </w:pPr>
          </w:p>
        </w:tc>
        <w:tc>
          <w:tcPr>
            <w:tcW w:w="1152" w:type="dxa"/>
          </w:tcPr>
          <w:p w14:paraId="6A8EF02F" w14:textId="77777777" w:rsidR="00F00C91" w:rsidRPr="003E65AF" w:rsidRDefault="00F00C91" w:rsidP="004E4B6C">
            <w:pPr>
              <w:rPr>
                <w:color w:val="548DD4" w:themeColor="text2" w:themeTint="99"/>
              </w:rPr>
            </w:pPr>
          </w:p>
        </w:tc>
        <w:tc>
          <w:tcPr>
            <w:tcW w:w="1236" w:type="dxa"/>
          </w:tcPr>
          <w:p w14:paraId="6E159876" w14:textId="5BB2846B" w:rsidR="00F00C91" w:rsidRPr="003E65AF" w:rsidRDefault="00F00C91" w:rsidP="004E4B6C">
            <w:pPr>
              <w:rPr>
                <w:color w:val="548DD4" w:themeColor="text2" w:themeTint="99"/>
              </w:rPr>
            </w:pPr>
          </w:p>
        </w:tc>
      </w:tr>
      <w:tr w:rsidR="00F00C91" w:rsidRPr="00F608BF" w14:paraId="426993F7" w14:textId="77777777" w:rsidTr="00F00C91">
        <w:trPr>
          <w:trHeight w:val="300"/>
        </w:trPr>
        <w:tc>
          <w:tcPr>
            <w:tcW w:w="1984" w:type="dxa"/>
            <w:noWrap/>
            <w:hideMark/>
          </w:tcPr>
          <w:p w14:paraId="470BA0F2" w14:textId="77777777" w:rsidR="00F00C91" w:rsidRPr="003E65AF" w:rsidRDefault="00F00C91" w:rsidP="004E4B6C">
            <w:pPr>
              <w:rPr>
                <w:color w:val="548DD4" w:themeColor="text2" w:themeTint="99"/>
              </w:rPr>
            </w:pPr>
            <w:r w:rsidRPr="003E65AF">
              <w:rPr>
                <w:color w:val="548DD4" w:themeColor="text2" w:themeTint="99"/>
              </w:rPr>
              <w:t>Explosiegevaar</w:t>
            </w:r>
          </w:p>
        </w:tc>
        <w:tc>
          <w:tcPr>
            <w:tcW w:w="2400" w:type="dxa"/>
            <w:noWrap/>
            <w:hideMark/>
          </w:tcPr>
          <w:p w14:paraId="242A4DDD" w14:textId="77777777" w:rsidR="00F00C91" w:rsidRPr="003E65AF" w:rsidRDefault="00F00C91" w:rsidP="004E4B6C">
            <w:pPr>
              <w:rPr>
                <w:color w:val="548DD4" w:themeColor="text2" w:themeTint="99"/>
              </w:rPr>
            </w:pPr>
            <w:r w:rsidRPr="003E65AF">
              <w:rPr>
                <w:color w:val="548DD4" w:themeColor="text2" w:themeTint="99"/>
              </w:rPr>
              <w:t>NGCE's</w:t>
            </w:r>
          </w:p>
        </w:tc>
        <w:tc>
          <w:tcPr>
            <w:tcW w:w="3206" w:type="dxa"/>
            <w:noWrap/>
            <w:hideMark/>
          </w:tcPr>
          <w:p w14:paraId="05F9EAFC" w14:textId="77777777" w:rsidR="00F00C91" w:rsidRPr="003E65AF" w:rsidRDefault="00F00C91" w:rsidP="004E4B6C">
            <w:pPr>
              <w:rPr>
                <w:color w:val="548DD4" w:themeColor="text2" w:themeTint="99"/>
              </w:rPr>
            </w:pPr>
            <w:r>
              <w:rPr>
                <w:color w:val="548DD4" w:themeColor="text2" w:themeTint="99"/>
              </w:rPr>
              <w:t>Verklaringen en vrijgaven</w:t>
            </w:r>
          </w:p>
        </w:tc>
        <w:tc>
          <w:tcPr>
            <w:tcW w:w="1143" w:type="dxa"/>
          </w:tcPr>
          <w:p w14:paraId="43E8E279" w14:textId="77777777" w:rsidR="00F00C91" w:rsidRDefault="00F00C91" w:rsidP="004E4B6C">
            <w:pPr>
              <w:rPr>
                <w:color w:val="548DD4" w:themeColor="text2" w:themeTint="99"/>
              </w:rPr>
            </w:pPr>
          </w:p>
        </w:tc>
        <w:tc>
          <w:tcPr>
            <w:tcW w:w="1317" w:type="dxa"/>
          </w:tcPr>
          <w:p w14:paraId="58450FE0" w14:textId="77777777" w:rsidR="00F00C91" w:rsidRDefault="00F00C91" w:rsidP="004E4B6C">
            <w:pPr>
              <w:rPr>
                <w:color w:val="548DD4" w:themeColor="text2" w:themeTint="99"/>
              </w:rPr>
            </w:pPr>
          </w:p>
        </w:tc>
        <w:tc>
          <w:tcPr>
            <w:tcW w:w="1158" w:type="dxa"/>
          </w:tcPr>
          <w:p w14:paraId="6C7EEEFF" w14:textId="77777777" w:rsidR="00F00C91" w:rsidRDefault="00F00C91" w:rsidP="004E4B6C">
            <w:pPr>
              <w:rPr>
                <w:color w:val="548DD4" w:themeColor="text2" w:themeTint="99"/>
              </w:rPr>
            </w:pPr>
          </w:p>
        </w:tc>
        <w:tc>
          <w:tcPr>
            <w:tcW w:w="1152" w:type="dxa"/>
          </w:tcPr>
          <w:p w14:paraId="26B2DCBF" w14:textId="77777777" w:rsidR="00F00C91" w:rsidRDefault="00F00C91" w:rsidP="004E4B6C">
            <w:pPr>
              <w:rPr>
                <w:color w:val="548DD4" w:themeColor="text2" w:themeTint="99"/>
              </w:rPr>
            </w:pPr>
          </w:p>
        </w:tc>
        <w:tc>
          <w:tcPr>
            <w:tcW w:w="1236" w:type="dxa"/>
          </w:tcPr>
          <w:p w14:paraId="5FB874E6" w14:textId="64122218" w:rsidR="00F00C91" w:rsidRDefault="00F00C91" w:rsidP="004E4B6C">
            <w:pPr>
              <w:rPr>
                <w:color w:val="548DD4" w:themeColor="text2" w:themeTint="99"/>
              </w:rPr>
            </w:pPr>
          </w:p>
        </w:tc>
      </w:tr>
      <w:tr w:rsidR="00F00C91" w:rsidRPr="00F608BF" w14:paraId="1DD47157" w14:textId="77777777" w:rsidTr="00F00C91">
        <w:trPr>
          <w:trHeight w:val="300"/>
        </w:trPr>
        <w:tc>
          <w:tcPr>
            <w:tcW w:w="1984" w:type="dxa"/>
            <w:noWrap/>
            <w:hideMark/>
          </w:tcPr>
          <w:p w14:paraId="675E4099" w14:textId="77777777" w:rsidR="00F00C91" w:rsidRPr="003E65AF" w:rsidRDefault="00F00C91" w:rsidP="004E4B6C">
            <w:pPr>
              <w:rPr>
                <w:color w:val="548DD4" w:themeColor="text2" w:themeTint="99"/>
              </w:rPr>
            </w:pPr>
            <w:r w:rsidRPr="003E65AF">
              <w:rPr>
                <w:color w:val="548DD4" w:themeColor="text2" w:themeTint="99"/>
              </w:rPr>
              <w:t>Vervuilde grond</w:t>
            </w:r>
          </w:p>
        </w:tc>
        <w:tc>
          <w:tcPr>
            <w:tcW w:w="2400" w:type="dxa"/>
            <w:noWrap/>
            <w:hideMark/>
          </w:tcPr>
          <w:p w14:paraId="25E10D91" w14:textId="77777777" w:rsidR="00F00C91" w:rsidRPr="003E65AF" w:rsidRDefault="00F00C91" w:rsidP="004E4B6C">
            <w:pPr>
              <w:rPr>
                <w:color w:val="548DD4" w:themeColor="text2" w:themeTint="99"/>
              </w:rPr>
            </w:pPr>
            <w:r w:rsidRPr="003E65AF">
              <w:rPr>
                <w:color w:val="548DD4" w:themeColor="text2" w:themeTint="99"/>
              </w:rPr>
              <w:t>Vervuilde grond</w:t>
            </w:r>
          </w:p>
        </w:tc>
        <w:tc>
          <w:tcPr>
            <w:tcW w:w="3206" w:type="dxa"/>
            <w:noWrap/>
            <w:hideMark/>
          </w:tcPr>
          <w:p w14:paraId="45D2414D" w14:textId="65A0D54F" w:rsidR="00F00C91" w:rsidRPr="003E65AF" w:rsidRDefault="00F00C91" w:rsidP="003E65AF">
            <w:pPr>
              <w:rPr>
                <w:color w:val="548DD4" w:themeColor="text2" w:themeTint="99"/>
              </w:rPr>
            </w:pPr>
            <w:r>
              <w:rPr>
                <w:color w:val="548DD4" w:themeColor="text2" w:themeTint="99"/>
              </w:rPr>
              <w:t>B</w:t>
            </w:r>
            <w:r w:rsidRPr="003E65AF">
              <w:rPr>
                <w:color w:val="548DD4" w:themeColor="text2" w:themeTint="99"/>
              </w:rPr>
              <w:t xml:space="preserve">odemonderzoeken </w:t>
            </w:r>
          </w:p>
        </w:tc>
        <w:tc>
          <w:tcPr>
            <w:tcW w:w="1143" w:type="dxa"/>
          </w:tcPr>
          <w:p w14:paraId="72F92109" w14:textId="77777777" w:rsidR="00F00C91" w:rsidRPr="003E65AF" w:rsidRDefault="00F00C91" w:rsidP="003E65AF">
            <w:pPr>
              <w:rPr>
                <w:color w:val="548DD4" w:themeColor="text2" w:themeTint="99"/>
              </w:rPr>
            </w:pPr>
          </w:p>
        </w:tc>
        <w:tc>
          <w:tcPr>
            <w:tcW w:w="1317" w:type="dxa"/>
          </w:tcPr>
          <w:p w14:paraId="5A753D5F" w14:textId="77777777" w:rsidR="00F00C91" w:rsidRPr="003E65AF" w:rsidRDefault="00F00C91" w:rsidP="003E65AF">
            <w:pPr>
              <w:rPr>
                <w:color w:val="548DD4" w:themeColor="text2" w:themeTint="99"/>
              </w:rPr>
            </w:pPr>
          </w:p>
        </w:tc>
        <w:tc>
          <w:tcPr>
            <w:tcW w:w="1158" w:type="dxa"/>
          </w:tcPr>
          <w:p w14:paraId="5EC03CF4" w14:textId="77777777" w:rsidR="00F00C91" w:rsidRPr="003E65AF" w:rsidRDefault="00F00C91" w:rsidP="003E65AF">
            <w:pPr>
              <w:rPr>
                <w:color w:val="548DD4" w:themeColor="text2" w:themeTint="99"/>
              </w:rPr>
            </w:pPr>
          </w:p>
        </w:tc>
        <w:tc>
          <w:tcPr>
            <w:tcW w:w="1152" w:type="dxa"/>
          </w:tcPr>
          <w:p w14:paraId="01B09027" w14:textId="77777777" w:rsidR="00F00C91" w:rsidRPr="003E65AF" w:rsidRDefault="00F00C91" w:rsidP="003E65AF">
            <w:pPr>
              <w:rPr>
                <w:color w:val="548DD4" w:themeColor="text2" w:themeTint="99"/>
              </w:rPr>
            </w:pPr>
          </w:p>
        </w:tc>
        <w:tc>
          <w:tcPr>
            <w:tcW w:w="1236" w:type="dxa"/>
          </w:tcPr>
          <w:p w14:paraId="2E2007B5" w14:textId="5DBB9E30" w:rsidR="00F00C91" w:rsidRPr="003E65AF" w:rsidRDefault="00F00C91" w:rsidP="003E65AF">
            <w:pPr>
              <w:rPr>
                <w:color w:val="548DD4" w:themeColor="text2" w:themeTint="99"/>
              </w:rPr>
            </w:pPr>
          </w:p>
        </w:tc>
      </w:tr>
      <w:tr w:rsidR="00F00C91" w:rsidRPr="00F608BF" w14:paraId="15212AC5" w14:textId="77777777" w:rsidTr="00F00C91">
        <w:trPr>
          <w:trHeight w:val="300"/>
        </w:trPr>
        <w:tc>
          <w:tcPr>
            <w:tcW w:w="1984" w:type="dxa"/>
            <w:noWrap/>
            <w:hideMark/>
          </w:tcPr>
          <w:p w14:paraId="7A0CCE20" w14:textId="77777777" w:rsidR="00F00C91" w:rsidRPr="003E65AF" w:rsidRDefault="00F00C91" w:rsidP="004E4B6C">
            <w:pPr>
              <w:rPr>
                <w:color w:val="548DD4" w:themeColor="text2" w:themeTint="99"/>
              </w:rPr>
            </w:pPr>
            <w:r w:rsidRPr="003E65AF">
              <w:rPr>
                <w:color w:val="548DD4" w:themeColor="text2" w:themeTint="99"/>
              </w:rPr>
              <w:t>Valgevaar</w:t>
            </w:r>
          </w:p>
        </w:tc>
        <w:tc>
          <w:tcPr>
            <w:tcW w:w="2400" w:type="dxa"/>
            <w:noWrap/>
            <w:hideMark/>
          </w:tcPr>
          <w:p w14:paraId="584C9251" w14:textId="77777777" w:rsidR="00F00C91" w:rsidRPr="003E65AF" w:rsidRDefault="00F00C91" w:rsidP="004E4B6C">
            <w:pPr>
              <w:rPr>
                <w:color w:val="548DD4" w:themeColor="text2" w:themeTint="99"/>
              </w:rPr>
            </w:pPr>
            <w:r w:rsidRPr="003E65AF">
              <w:rPr>
                <w:color w:val="548DD4" w:themeColor="text2" w:themeTint="99"/>
              </w:rPr>
              <w:t>Werken op hoogte</w:t>
            </w:r>
          </w:p>
        </w:tc>
        <w:tc>
          <w:tcPr>
            <w:tcW w:w="3206" w:type="dxa"/>
            <w:noWrap/>
            <w:hideMark/>
          </w:tcPr>
          <w:p w14:paraId="0C960E76" w14:textId="77777777" w:rsidR="00F00C91" w:rsidRPr="003E65AF" w:rsidRDefault="00F00C91" w:rsidP="004E4B6C">
            <w:pPr>
              <w:rPr>
                <w:color w:val="548DD4" w:themeColor="text2" w:themeTint="99"/>
              </w:rPr>
            </w:pPr>
            <w:r w:rsidRPr="003E65AF">
              <w:rPr>
                <w:color w:val="548DD4" w:themeColor="text2" w:themeTint="99"/>
              </w:rPr>
              <w:t>Bouwkundige tekeningen/constructietekeningen</w:t>
            </w:r>
          </w:p>
        </w:tc>
        <w:tc>
          <w:tcPr>
            <w:tcW w:w="1143" w:type="dxa"/>
          </w:tcPr>
          <w:p w14:paraId="08EA515F" w14:textId="77777777" w:rsidR="00F00C91" w:rsidRPr="003E65AF" w:rsidRDefault="00F00C91" w:rsidP="004E4B6C">
            <w:pPr>
              <w:rPr>
                <w:color w:val="548DD4" w:themeColor="text2" w:themeTint="99"/>
              </w:rPr>
            </w:pPr>
          </w:p>
        </w:tc>
        <w:tc>
          <w:tcPr>
            <w:tcW w:w="1317" w:type="dxa"/>
          </w:tcPr>
          <w:p w14:paraId="20405652" w14:textId="77777777" w:rsidR="00F00C91" w:rsidRPr="003E65AF" w:rsidRDefault="00F00C91" w:rsidP="004E4B6C">
            <w:pPr>
              <w:rPr>
                <w:color w:val="548DD4" w:themeColor="text2" w:themeTint="99"/>
              </w:rPr>
            </w:pPr>
          </w:p>
        </w:tc>
        <w:tc>
          <w:tcPr>
            <w:tcW w:w="1158" w:type="dxa"/>
          </w:tcPr>
          <w:p w14:paraId="5F3C5317" w14:textId="77777777" w:rsidR="00F00C91" w:rsidRPr="003E65AF" w:rsidRDefault="00F00C91" w:rsidP="004E4B6C">
            <w:pPr>
              <w:rPr>
                <w:color w:val="548DD4" w:themeColor="text2" w:themeTint="99"/>
              </w:rPr>
            </w:pPr>
          </w:p>
        </w:tc>
        <w:tc>
          <w:tcPr>
            <w:tcW w:w="1152" w:type="dxa"/>
          </w:tcPr>
          <w:p w14:paraId="21A16EFD" w14:textId="77777777" w:rsidR="00F00C91" w:rsidRPr="003E65AF" w:rsidRDefault="00F00C91" w:rsidP="004E4B6C">
            <w:pPr>
              <w:rPr>
                <w:color w:val="548DD4" w:themeColor="text2" w:themeTint="99"/>
              </w:rPr>
            </w:pPr>
          </w:p>
        </w:tc>
        <w:tc>
          <w:tcPr>
            <w:tcW w:w="1236" w:type="dxa"/>
          </w:tcPr>
          <w:p w14:paraId="73B580F5" w14:textId="37751488" w:rsidR="00F00C91" w:rsidRPr="003E65AF" w:rsidRDefault="00F00C91" w:rsidP="004E4B6C">
            <w:pPr>
              <w:rPr>
                <w:color w:val="548DD4" w:themeColor="text2" w:themeTint="99"/>
              </w:rPr>
            </w:pPr>
          </w:p>
        </w:tc>
      </w:tr>
      <w:tr w:rsidR="00F00C91" w:rsidRPr="00F608BF" w14:paraId="60FE721E" w14:textId="77777777" w:rsidTr="00F00C91">
        <w:trPr>
          <w:trHeight w:val="300"/>
        </w:trPr>
        <w:tc>
          <w:tcPr>
            <w:tcW w:w="1984" w:type="dxa"/>
            <w:noWrap/>
            <w:hideMark/>
          </w:tcPr>
          <w:p w14:paraId="34729378" w14:textId="77777777" w:rsidR="00F00C91" w:rsidRPr="003E65AF" w:rsidRDefault="00F00C91" w:rsidP="004E4B6C">
            <w:pPr>
              <w:rPr>
                <w:color w:val="548DD4" w:themeColor="text2" w:themeTint="99"/>
              </w:rPr>
            </w:pPr>
            <w:r w:rsidRPr="003E65AF">
              <w:rPr>
                <w:color w:val="548DD4" w:themeColor="text2" w:themeTint="99"/>
              </w:rPr>
              <w:t>Besloten ruimtes/kelders</w:t>
            </w:r>
          </w:p>
        </w:tc>
        <w:tc>
          <w:tcPr>
            <w:tcW w:w="2400" w:type="dxa"/>
            <w:noWrap/>
            <w:hideMark/>
          </w:tcPr>
          <w:p w14:paraId="2A903C82" w14:textId="77777777" w:rsidR="00F00C91" w:rsidRPr="003E65AF" w:rsidRDefault="00F00C91" w:rsidP="004E4B6C">
            <w:pPr>
              <w:rPr>
                <w:color w:val="548DD4" w:themeColor="text2" w:themeTint="99"/>
              </w:rPr>
            </w:pPr>
            <w:r w:rsidRPr="003E65AF">
              <w:rPr>
                <w:color w:val="548DD4" w:themeColor="text2" w:themeTint="99"/>
              </w:rPr>
              <w:t>Besloten ruimtes/kelders</w:t>
            </w:r>
          </w:p>
        </w:tc>
        <w:tc>
          <w:tcPr>
            <w:tcW w:w="3206" w:type="dxa"/>
            <w:noWrap/>
            <w:hideMark/>
          </w:tcPr>
          <w:p w14:paraId="7A6E1FDD" w14:textId="77777777" w:rsidR="00F00C91" w:rsidRPr="003E65AF" w:rsidRDefault="00F00C91" w:rsidP="004E4B6C">
            <w:pPr>
              <w:rPr>
                <w:color w:val="548DD4" w:themeColor="text2" w:themeTint="99"/>
              </w:rPr>
            </w:pPr>
            <w:r w:rsidRPr="003E65AF">
              <w:rPr>
                <w:color w:val="548DD4" w:themeColor="text2" w:themeTint="99"/>
              </w:rPr>
              <w:t>Bouwkundige tekeningen/constructietekeningen</w:t>
            </w:r>
          </w:p>
        </w:tc>
        <w:tc>
          <w:tcPr>
            <w:tcW w:w="1143" w:type="dxa"/>
          </w:tcPr>
          <w:p w14:paraId="42A4948E" w14:textId="77777777" w:rsidR="00F00C91" w:rsidRPr="003E65AF" w:rsidRDefault="00F00C91" w:rsidP="004E4B6C">
            <w:pPr>
              <w:rPr>
                <w:color w:val="548DD4" w:themeColor="text2" w:themeTint="99"/>
              </w:rPr>
            </w:pPr>
          </w:p>
        </w:tc>
        <w:tc>
          <w:tcPr>
            <w:tcW w:w="1317" w:type="dxa"/>
          </w:tcPr>
          <w:p w14:paraId="3EE3DF35" w14:textId="77777777" w:rsidR="00F00C91" w:rsidRPr="003E65AF" w:rsidRDefault="00F00C91" w:rsidP="004E4B6C">
            <w:pPr>
              <w:rPr>
                <w:color w:val="548DD4" w:themeColor="text2" w:themeTint="99"/>
              </w:rPr>
            </w:pPr>
          </w:p>
        </w:tc>
        <w:tc>
          <w:tcPr>
            <w:tcW w:w="1158" w:type="dxa"/>
          </w:tcPr>
          <w:p w14:paraId="46F6C301" w14:textId="77777777" w:rsidR="00F00C91" w:rsidRPr="003E65AF" w:rsidRDefault="00F00C91" w:rsidP="004E4B6C">
            <w:pPr>
              <w:rPr>
                <w:color w:val="548DD4" w:themeColor="text2" w:themeTint="99"/>
              </w:rPr>
            </w:pPr>
          </w:p>
        </w:tc>
        <w:tc>
          <w:tcPr>
            <w:tcW w:w="1152" w:type="dxa"/>
          </w:tcPr>
          <w:p w14:paraId="6068FB0F" w14:textId="77777777" w:rsidR="00F00C91" w:rsidRPr="003E65AF" w:rsidRDefault="00F00C91" w:rsidP="004E4B6C">
            <w:pPr>
              <w:rPr>
                <w:color w:val="548DD4" w:themeColor="text2" w:themeTint="99"/>
              </w:rPr>
            </w:pPr>
          </w:p>
        </w:tc>
        <w:tc>
          <w:tcPr>
            <w:tcW w:w="1236" w:type="dxa"/>
          </w:tcPr>
          <w:p w14:paraId="6DC95CEA" w14:textId="32FAF3D5" w:rsidR="00F00C91" w:rsidRPr="003E65AF" w:rsidRDefault="00F00C91" w:rsidP="004E4B6C">
            <w:pPr>
              <w:rPr>
                <w:color w:val="548DD4" w:themeColor="text2" w:themeTint="99"/>
              </w:rPr>
            </w:pPr>
          </w:p>
        </w:tc>
      </w:tr>
      <w:tr w:rsidR="00F00C91" w:rsidRPr="00F608BF" w14:paraId="091FB137" w14:textId="77777777" w:rsidTr="00F00C91">
        <w:trPr>
          <w:trHeight w:val="300"/>
        </w:trPr>
        <w:tc>
          <w:tcPr>
            <w:tcW w:w="1984" w:type="dxa"/>
            <w:noWrap/>
            <w:hideMark/>
          </w:tcPr>
          <w:p w14:paraId="1C6CE582" w14:textId="77777777" w:rsidR="00F00C91" w:rsidRPr="003E65AF" w:rsidRDefault="00F00C91" w:rsidP="004E4B6C">
            <w:pPr>
              <w:rPr>
                <w:color w:val="548DD4" w:themeColor="text2" w:themeTint="99"/>
              </w:rPr>
            </w:pPr>
            <w:r w:rsidRPr="003E65AF">
              <w:rPr>
                <w:color w:val="548DD4" w:themeColor="text2" w:themeTint="99"/>
              </w:rPr>
              <w:t>Asbest</w:t>
            </w:r>
          </w:p>
        </w:tc>
        <w:tc>
          <w:tcPr>
            <w:tcW w:w="2400" w:type="dxa"/>
            <w:noWrap/>
            <w:hideMark/>
          </w:tcPr>
          <w:p w14:paraId="18AD6254" w14:textId="77777777" w:rsidR="00F00C91" w:rsidRPr="003E65AF" w:rsidRDefault="00F00C91" w:rsidP="004E4B6C">
            <w:pPr>
              <w:rPr>
                <w:color w:val="548DD4" w:themeColor="text2" w:themeTint="99"/>
              </w:rPr>
            </w:pPr>
            <w:r w:rsidRPr="003E65AF">
              <w:rPr>
                <w:color w:val="548DD4" w:themeColor="text2" w:themeTint="99"/>
              </w:rPr>
              <w:t>Remvoeringen liften</w:t>
            </w:r>
          </w:p>
        </w:tc>
        <w:tc>
          <w:tcPr>
            <w:tcW w:w="3206" w:type="dxa"/>
            <w:noWrap/>
            <w:hideMark/>
          </w:tcPr>
          <w:p w14:paraId="4EA1E989" w14:textId="77777777" w:rsidR="00F00C91" w:rsidRPr="003E65AF" w:rsidRDefault="00F00C91" w:rsidP="004E4B6C">
            <w:pPr>
              <w:rPr>
                <w:color w:val="548DD4" w:themeColor="text2" w:themeTint="99"/>
              </w:rPr>
            </w:pPr>
            <w:r w:rsidRPr="003E65AF">
              <w:rPr>
                <w:color w:val="548DD4" w:themeColor="text2" w:themeTint="99"/>
              </w:rPr>
              <w:t>Asbestinventarisatie</w:t>
            </w:r>
          </w:p>
        </w:tc>
        <w:tc>
          <w:tcPr>
            <w:tcW w:w="1143" w:type="dxa"/>
          </w:tcPr>
          <w:p w14:paraId="16C1B5AF" w14:textId="77777777" w:rsidR="00F00C91" w:rsidRPr="003E65AF" w:rsidRDefault="00F00C91" w:rsidP="004E4B6C">
            <w:pPr>
              <w:rPr>
                <w:color w:val="548DD4" w:themeColor="text2" w:themeTint="99"/>
              </w:rPr>
            </w:pPr>
          </w:p>
        </w:tc>
        <w:tc>
          <w:tcPr>
            <w:tcW w:w="1317" w:type="dxa"/>
          </w:tcPr>
          <w:p w14:paraId="2063B313" w14:textId="77777777" w:rsidR="00F00C91" w:rsidRPr="003E65AF" w:rsidRDefault="00F00C91" w:rsidP="004E4B6C">
            <w:pPr>
              <w:rPr>
                <w:color w:val="548DD4" w:themeColor="text2" w:themeTint="99"/>
              </w:rPr>
            </w:pPr>
          </w:p>
        </w:tc>
        <w:tc>
          <w:tcPr>
            <w:tcW w:w="1158" w:type="dxa"/>
          </w:tcPr>
          <w:p w14:paraId="2BD991BB" w14:textId="77777777" w:rsidR="00F00C91" w:rsidRPr="003E65AF" w:rsidRDefault="00F00C91" w:rsidP="004E4B6C">
            <w:pPr>
              <w:rPr>
                <w:color w:val="548DD4" w:themeColor="text2" w:themeTint="99"/>
              </w:rPr>
            </w:pPr>
          </w:p>
        </w:tc>
        <w:tc>
          <w:tcPr>
            <w:tcW w:w="1152" w:type="dxa"/>
          </w:tcPr>
          <w:p w14:paraId="0F2128EB" w14:textId="77777777" w:rsidR="00F00C91" w:rsidRPr="003E65AF" w:rsidRDefault="00F00C91" w:rsidP="004E4B6C">
            <w:pPr>
              <w:rPr>
                <w:color w:val="548DD4" w:themeColor="text2" w:themeTint="99"/>
              </w:rPr>
            </w:pPr>
          </w:p>
        </w:tc>
        <w:tc>
          <w:tcPr>
            <w:tcW w:w="1236" w:type="dxa"/>
          </w:tcPr>
          <w:p w14:paraId="34890F60" w14:textId="08AA7A44" w:rsidR="00F00C91" w:rsidRPr="003E65AF" w:rsidRDefault="00F00C91" w:rsidP="004E4B6C">
            <w:pPr>
              <w:rPr>
                <w:color w:val="548DD4" w:themeColor="text2" w:themeTint="99"/>
              </w:rPr>
            </w:pPr>
          </w:p>
        </w:tc>
      </w:tr>
      <w:tr w:rsidR="00F00C91" w:rsidRPr="00F608BF" w14:paraId="221B3FA1" w14:textId="77777777" w:rsidTr="00F00C91">
        <w:trPr>
          <w:trHeight w:val="375"/>
        </w:trPr>
        <w:tc>
          <w:tcPr>
            <w:tcW w:w="1984" w:type="dxa"/>
            <w:noWrap/>
            <w:hideMark/>
          </w:tcPr>
          <w:p w14:paraId="1FDE4E91" w14:textId="77777777" w:rsidR="00F00C91" w:rsidRPr="003E65AF" w:rsidRDefault="00F00C91" w:rsidP="004E4B6C">
            <w:pPr>
              <w:rPr>
                <w:color w:val="548DD4" w:themeColor="text2" w:themeTint="99"/>
              </w:rPr>
            </w:pPr>
            <w:r w:rsidRPr="003E65AF">
              <w:rPr>
                <w:color w:val="548DD4" w:themeColor="text2" w:themeTint="99"/>
              </w:rPr>
              <w:t>Asbest</w:t>
            </w:r>
          </w:p>
        </w:tc>
        <w:tc>
          <w:tcPr>
            <w:tcW w:w="2400" w:type="dxa"/>
            <w:noWrap/>
            <w:hideMark/>
          </w:tcPr>
          <w:p w14:paraId="2E78E45F" w14:textId="77777777" w:rsidR="00F00C91" w:rsidRPr="003E65AF" w:rsidRDefault="00F00C91" w:rsidP="004E4B6C">
            <w:pPr>
              <w:rPr>
                <w:color w:val="548DD4" w:themeColor="text2" w:themeTint="99"/>
              </w:rPr>
            </w:pPr>
            <w:r w:rsidRPr="003E65AF">
              <w:rPr>
                <w:color w:val="548DD4" w:themeColor="text2" w:themeTint="99"/>
              </w:rPr>
              <w:t>Overige locaties</w:t>
            </w:r>
          </w:p>
        </w:tc>
        <w:tc>
          <w:tcPr>
            <w:tcW w:w="3206" w:type="dxa"/>
            <w:noWrap/>
            <w:hideMark/>
          </w:tcPr>
          <w:p w14:paraId="6EDDE63A" w14:textId="77777777" w:rsidR="00F00C91" w:rsidRPr="003E65AF" w:rsidRDefault="00F00C91" w:rsidP="004E4B6C">
            <w:pPr>
              <w:rPr>
                <w:color w:val="548DD4" w:themeColor="text2" w:themeTint="99"/>
              </w:rPr>
            </w:pPr>
            <w:r w:rsidRPr="003E65AF">
              <w:rPr>
                <w:color w:val="548DD4" w:themeColor="text2" w:themeTint="99"/>
              </w:rPr>
              <w:t>Asbestinventarisatie</w:t>
            </w:r>
          </w:p>
        </w:tc>
        <w:tc>
          <w:tcPr>
            <w:tcW w:w="1143" w:type="dxa"/>
          </w:tcPr>
          <w:p w14:paraId="1A0F25C6" w14:textId="77777777" w:rsidR="00F00C91" w:rsidRPr="003E65AF" w:rsidRDefault="00F00C91" w:rsidP="004E4B6C">
            <w:pPr>
              <w:rPr>
                <w:color w:val="548DD4" w:themeColor="text2" w:themeTint="99"/>
              </w:rPr>
            </w:pPr>
          </w:p>
        </w:tc>
        <w:tc>
          <w:tcPr>
            <w:tcW w:w="1317" w:type="dxa"/>
          </w:tcPr>
          <w:p w14:paraId="5228E1DD" w14:textId="77777777" w:rsidR="00F00C91" w:rsidRPr="003E65AF" w:rsidRDefault="00F00C91" w:rsidP="004E4B6C">
            <w:pPr>
              <w:rPr>
                <w:color w:val="548DD4" w:themeColor="text2" w:themeTint="99"/>
              </w:rPr>
            </w:pPr>
          </w:p>
        </w:tc>
        <w:tc>
          <w:tcPr>
            <w:tcW w:w="1158" w:type="dxa"/>
          </w:tcPr>
          <w:p w14:paraId="056DB953" w14:textId="77777777" w:rsidR="00F00C91" w:rsidRPr="003E65AF" w:rsidRDefault="00F00C91" w:rsidP="004E4B6C">
            <w:pPr>
              <w:rPr>
                <w:color w:val="548DD4" w:themeColor="text2" w:themeTint="99"/>
              </w:rPr>
            </w:pPr>
          </w:p>
        </w:tc>
        <w:tc>
          <w:tcPr>
            <w:tcW w:w="1152" w:type="dxa"/>
          </w:tcPr>
          <w:p w14:paraId="6EC923F0" w14:textId="77777777" w:rsidR="00F00C91" w:rsidRPr="003E65AF" w:rsidRDefault="00F00C91" w:rsidP="004E4B6C">
            <w:pPr>
              <w:rPr>
                <w:color w:val="548DD4" w:themeColor="text2" w:themeTint="99"/>
              </w:rPr>
            </w:pPr>
          </w:p>
        </w:tc>
        <w:tc>
          <w:tcPr>
            <w:tcW w:w="1236" w:type="dxa"/>
          </w:tcPr>
          <w:p w14:paraId="51D6377B" w14:textId="1C4DC69D" w:rsidR="00F00C91" w:rsidRPr="003E65AF" w:rsidRDefault="00F00C91" w:rsidP="004E4B6C">
            <w:pPr>
              <w:rPr>
                <w:color w:val="548DD4" w:themeColor="text2" w:themeTint="99"/>
              </w:rPr>
            </w:pPr>
          </w:p>
        </w:tc>
      </w:tr>
      <w:tr w:rsidR="00F00C91" w:rsidRPr="00F608BF" w14:paraId="2C7E48ED" w14:textId="77777777" w:rsidTr="00F00C91">
        <w:trPr>
          <w:trHeight w:val="375"/>
        </w:trPr>
        <w:tc>
          <w:tcPr>
            <w:tcW w:w="1984" w:type="dxa"/>
            <w:noWrap/>
            <w:hideMark/>
          </w:tcPr>
          <w:p w14:paraId="0A64C414" w14:textId="77777777" w:rsidR="00F00C91" w:rsidRPr="003E65AF" w:rsidRDefault="00F00C91" w:rsidP="004E4B6C">
            <w:pPr>
              <w:rPr>
                <w:color w:val="548DD4" w:themeColor="text2" w:themeTint="99"/>
              </w:rPr>
            </w:pPr>
            <w:r w:rsidRPr="003E65AF">
              <w:rPr>
                <w:color w:val="548DD4" w:themeColor="text2" w:themeTint="99"/>
              </w:rPr>
              <w:t>Asbest</w:t>
            </w:r>
          </w:p>
        </w:tc>
        <w:tc>
          <w:tcPr>
            <w:tcW w:w="2400" w:type="dxa"/>
            <w:noWrap/>
            <w:hideMark/>
          </w:tcPr>
          <w:p w14:paraId="56C2FCC5" w14:textId="77777777" w:rsidR="00F00C91" w:rsidRPr="003E65AF" w:rsidRDefault="00F00C91" w:rsidP="004E4B6C">
            <w:pPr>
              <w:rPr>
                <w:color w:val="548DD4" w:themeColor="text2" w:themeTint="99"/>
              </w:rPr>
            </w:pPr>
            <w:r w:rsidRPr="003E65AF">
              <w:rPr>
                <w:color w:val="548DD4" w:themeColor="text2" w:themeTint="99"/>
              </w:rPr>
              <w:t>AC leidingen</w:t>
            </w:r>
          </w:p>
        </w:tc>
        <w:tc>
          <w:tcPr>
            <w:tcW w:w="3206" w:type="dxa"/>
            <w:noWrap/>
            <w:hideMark/>
          </w:tcPr>
          <w:p w14:paraId="1167F2AD" w14:textId="77777777" w:rsidR="00F00C91" w:rsidRPr="003E65AF" w:rsidRDefault="00F00C91" w:rsidP="004E4B6C">
            <w:pPr>
              <w:rPr>
                <w:color w:val="548DD4" w:themeColor="text2" w:themeTint="99"/>
              </w:rPr>
            </w:pPr>
            <w:r w:rsidRPr="003E65AF">
              <w:rPr>
                <w:color w:val="548DD4" w:themeColor="text2" w:themeTint="99"/>
              </w:rPr>
              <w:t>Verklaring DCMR</w:t>
            </w:r>
          </w:p>
        </w:tc>
        <w:tc>
          <w:tcPr>
            <w:tcW w:w="1143" w:type="dxa"/>
          </w:tcPr>
          <w:p w14:paraId="59F42A7C" w14:textId="77777777" w:rsidR="00F00C91" w:rsidRPr="003E65AF" w:rsidRDefault="00F00C91" w:rsidP="004E4B6C">
            <w:pPr>
              <w:rPr>
                <w:color w:val="548DD4" w:themeColor="text2" w:themeTint="99"/>
              </w:rPr>
            </w:pPr>
          </w:p>
        </w:tc>
        <w:tc>
          <w:tcPr>
            <w:tcW w:w="1317" w:type="dxa"/>
          </w:tcPr>
          <w:p w14:paraId="070EC665" w14:textId="77777777" w:rsidR="00F00C91" w:rsidRPr="003E65AF" w:rsidRDefault="00F00C91" w:rsidP="004E4B6C">
            <w:pPr>
              <w:rPr>
                <w:color w:val="548DD4" w:themeColor="text2" w:themeTint="99"/>
              </w:rPr>
            </w:pPr>
          </w:p>
        </w:tc>
        <w:tc>
          <w:tcPr>
            <w:tcW w:w="1158" w:type="dxa"/>
          </w:tcPr>
          <w:p w14:paraId="5CDDC105" w14:textId="77777777" w:rsidR="00F00C91" w:rsidRPr="003E65AF" w:rsidRDefault="00F00C91" w:rsidP="004E4B6C">
            <w:pPr>
              <w:rPr>
                <w:color w:val="548DD4" w:themeColor="text2" w:themeTint="99"/>
              </w:rPr>
            </w:pPr>
          </w:p>
        </w:tc>
        <w:tc>
          <w:tcPr>
            <w:tcW w:w="1152" w:type="dxa"/>
          </w:tcPr>
          <w:p w14:paraId="75AE2F07" w14:textId="77777777" w:rsidR="00F00C91" w:rsidRPr="003E65AF" w:rsidRDefault="00F00C91" w:rsidP="004E4B6C">
            <w:pPr>
              <w:rPr>
                <w:color w:val="548DD4" w:themeColor="text2" w:themeTint="99"/>
              </w:rPr>
            </w:pPr>
          </w:p>
        </w:tc>
        <w:tc>
          <w:tcPr>
            <w:tcW w:w="1236" w:type="dxa"/>
          </w:tcPr>
          <w:p w14:paraId="5BD599E8" w14:textId="668E21A9" w:rsidR="00F00C91" w:rsidRPr="003E65AF" w:rsidRDefault="00F00C91" w:rsidP="004E4B6C">
            <w:pPr>
              <w:rPr>
                <w:color w:val="548DD4" w:themeColor="text2" w:themeTint="99"/>
              </w:rPr>
            </w:pPr>
          </w:p>
        </w:tc>
      </w:tr>
      <w:tr w:rsidR="00F00C91" w:rsidRPr="00F608BF" w14:paraId="280B7334" w14:textId="77777777" w:rsidTr="00F00C91">
        <w:trPr>
          <w:trHeight w:val="375"/>
        </w:trPr>
        <w:tc>
          <w:tcPr>
            <w:tcW w:w="1984" w:type="dxa"/>
            <w:noWrap/>
          </w:tcPr>
          <w:p w14:paraId="1B5EA1FE" w14:textId="030751D9" w:rsidR="00F00C91" w:rsidRPr="003E65AF" w:rsidRDefault="00F00C91" w:rsidP="004E4B6C">
            <w:pPr>
              <w:rPr>
                <w:color w:val="548DD4" w:themeColor="text2" w:themeTint="99"/>
              </w:rPr>
            </w:pPr>
            <w:r>
              <w:rPr>
                <w:color w:val="548DD4" w:themeColor="text2" w:themeTint="99"/>
              </w:rPr>
              <w:t>Chroom-6</w:t>
            </w:r>
          </w:p>
        </w:tc>
        <w:tc>
          <w:tcPr>
            <w:tcW w:w="2400" w:type="dxa"/>
            <w:noWrap/>
          </w:tcPr>
          <w:p w14:paraId="1879422D" w14:textId="08BFF53E" w:rsidR="00F00C91" w:rsidRPr="003E65AF" w:rsidRDefault="00F00C91" w:rsidP="004E4B6C">
            <w:pPr>
              <w:rPr>
                <w:color w:val="548DD4" w:themeColor="text2" w:themeTint="99"/>
              </w:rPr>
            </w:pPr>
            <w:r>
              <w:rPr>
                <w:color w:val="548DD4" w:themeColor="text2" w:themeTint="99"/>
              </w:rPr>
              <w:t>Alle geschilderde stalen objecten</w:t>
            </w:r>
          </w:p>
        </w:tc>
        <w:tc>
          <w:tcPr>
            <w:tcW w:w="3206" w:type="dxa"/>
            <w:noWrap/>
          </w:tcPr>
          <w:p w14:paraId="7EEC74F6" w14:textId="1C686B3F" w:rsidR="00F00C91" w:rsidRPr="003E65AF" w:rsidRDefault="00F00C91" w:rsidP="004E4B6C">
            <w:pPr>
              <w:rPr>
                <w:color w:val="548DD4" w:themeColor="text2" w:themeTint="99"/>
              </w:rPr>
            </w:pPr>
            <w:r>
              <w:rPr>
                <w:color w:val="548DD4" w:themeColor="text2" w:themeTint="99"/>
              </w:rPr>
              <w:t>Chroom-6 inventarisatie</w:t>
            </w:r>
          </w:p>
        </w:tc>
        <w:tc>
          <w:tcPr>
            <w:tcW w:w="1143" w:type="dxa"/>
          </w:tcPr>
          <w:p w14:paraId="37CB6D4E" w14:textId="77777777" w:rsidR="00F00C91" w:rsidRPr="003E65AF" w:rsidRDefault="00F00C91" w:rsidP="004E4B6C">
            <w:pPr>
              <w:rPr>
                <w:color w:val="548DD4" w:themeColor="text2" w:themeTint="99"/>
              </w:rPr>
            </w:pPr>
          </w:p>
        </w:tc>
        <w:tc>
          <w:tcPr>
            <w:tcW w:w="1317" w:type="dxa"/>
          </w:tcPr>
          <w:p w14:paraId="122D2ABF" w14:textId="77777777" w:rsidR="00F00C91" w:rsidRPr="003E65AF" w:rsidRDefault="00F00C91" w:rsidP="004E4B6C">
            <w:pPr>
              <w:rPr>
                <w:color w:val="548DD4" w:themeColor="text2" w:themeTint="99"/>
              </w:rPr>
            </w:pPr>
          </w:p>
        </w:tc>
        <w:tc>
          <w:tcPr>
            <w:tcW w:w="1158" w:type="dxa"/>
          </w:tcPr>
          <w:p w14:paraId="69CD99F5" w14:textId="77777777" w:rsidR="00F00C91" w:rsidRPr="003E65AF" w:rsidRDefault="00F00C91" w:rsidP="004E4B6C">
            <w:pPr>
              <w:rPr>
                <w:color w:val="548DD4" w:themeColor="text2" w:themeTint="99"/>
              </w:rPr>
            </w:pPr>
          </w:p>
        </w:tc>
        <w:tc>
          <w:tcPr>
            <w:tcW w:w="1152" w:type="dxa"/>
          </w:tcPr>
          <w:p w14:paraId="50C59914" w14:textId="77777777" w:rsidR="00F00C91" w:rsidRPr="003E65AF" w:rsidRDefault="00F00C91" w:rsidP="004E4B6C">
            <w:pPr>
              <w:rPr>
                <w:color w:val="548DD4" w:themeColor="text2" w:themeTint="99"/>
              </w:rPr>
            </w:pPr>
          </w:p>
        </w:tc>
        <w:tc>
          <w:tcPr>
            <w:tcW w:w="1236" w:type="dxa"/>
          </w:tcPr>
          <w:p w14:paraId="504FFF8C" w14:textId="2620BB7E" w:rsidR="00F00C91" w:rsidRPr="003E65AF" w:rsidRDefault="00F00C91" w:rsidP="004E4B6C">
            <w:pPr>
              <w:rPr>
                <w:color w:val="548DD4" w:themeColor="text2" w:themeTint="99"/>
              </w:rPr>
            </w:pPr>
          </w:p>
        </w:tc>
      </w:tr>
      <w:tr w:rsidR="00F00C91" w:rsidRPr="00F608BF" w14:paraId="260C1A7B" w14:textId="77777777" w:rsidTr="00F00C91">
        <w:trPr>
          <w:trHeight w:val="375"/>
        </w:trPr>
        <w:tc>
          <w:tcPr>
            <w:tcW w:w="1984" w:type="dxa"/>
            <w:noWrap/>
            <w:hideMark/>
          </w:tcPr>
          <w:p w14:paraId="03C0784E" w14:textId="77777777" w:rsidR="00F00C91" w:rsidRPr="003E65AF" w:rsidRDefault="00F00C91" w:rsidP="004E4B6C">
            <w:pPr>
              <w:rPr>
                <w:color w:val="548DD4" w:themeColor="text2" w:themeTint="99"/>
              </w:rPr>
            </w:pPr>
            <w:r w:rsidRPr="003E65AF">
              <w:rPr>
                <w:color w:val="548DD4" w:themeColor="text2" w:themeTint="99"/>
              </w:rPr>
              <w:t>Schade en letsel bij sloop</w:t>
            </w:r>
          </w:p>
        </w:tc>
        <w:tc>
          <w:tcPr>
            <w:tcW w:w="2400" w:type="dxa"/>
            <w:noWrap/>
            <w:hideMark/>
          </w:tcPr>
          <w:p w14:paraId="09D3F166" w14:textId="77777777" w:rsidR="00F00C91" w:rsidRPr="003E65AF" w:rsidRDefault="00F00C91" w:rsidP="004E4B6C">
            <w:pPr>
              <w:rPr>
                <w:color w:val="548DD4" w:themeColor="text2" w:themeTint="99"/>
              </w:rPr>
            </w:pPr>
            <w:r w:rsidRPr="003E65AF">
              <w:rPr>
                <w:color w:val="548DD4" w:themeColor="text2" w:themeTint="99"/>
              </w:rPr>
              <w:t>Bestaande bouwwerk/ nieuwbouw</w:t>
            </w:r>
          </w:p>
        </w:tc>
        <w:tc>
          <w:tcPr>
            <w:tcW w:w="3206" w:type="dxa"/>
            <w:noWrap/>
            <w:hideMark/>
          </w:tcPr>
          <w:p w14:paraId="22E09E36" w14:textId="77777777" w:rsidR="00F00C91" w:rsidRPr="003E65AF" w:rsidRDefault="00F00C91" w:rsidP="004E4B6C">
            <w:pPr>
              <w:rPr>
                <w:color w:val="548DD4" w:themeColor="text2" w:themeTint="99"/>
              </w:rPr>
            </w:pPr>
            <w:r w:rsidRPr="003E65AF">
              <w:rPr>
                <w:color w:val="548DD4" w:themeColor="text2" w:themeTint="99"/>
              </w:rPr>
              <w:t>Bouwkundige tekeningen/constructietekeningen</w:t>
            </w:r>
          </w:p>
        </w:tc>
        <w:tc>
          <w:tcPr>
            <w:tcW w:w="1143" w:type="dxa"/>
          </w:tcPr>
          <w:p w14:paraId="3CE8F737" w14:textId="77777777" w:rsidR="00F00C91" w:rsidRPr="003E65AF" w:rsidRDefault="00F00C91" w:rsidP="004E4B6C">
            <w:pPr>
              <w:rPr>
                <w:color w:val="548DD4" w:themeColor="text2" w:themeTint="99"/>
              </w:rPr>
            </w:pPr>
          </w:p>
        </w:tc>
        <w:tc>
          <w:tcPr>
            <w:tcW w:w="1317" w:type="dxa"/>
          </w:tcPr>
          <w:p w14:paraId="5060D751" w14:textId="77777777" w:rsidR="00F00C91" w:rsidRPr="003E65AF" w:rsidRDefault="00F00C91" w:rsidP="004E4B6C">
            <w:pPr>
              <w:rPr>
                <w:color w:val="548DD4" w:themeColor="text2" w:themeTint="99"/>
              </w:rPr>
            </w:pPr>
          </w:p>
        </w:tc>
        <w:tc>
          <w:tcPr>
            <w:tcW w:w="1158" w:type="dxa"/>
          </w:tcPr>
          <w:p w14:paraId="2E310C34" w14:textId="77777777" w:rsidR="00F00C91" w:rsidRPr="003E65AF" w:rsidRDefault="00F00C91" w:rsidP="004E4B6C">
            <w:pPr>
              <w:rPr>
                <w:color w:val="548DD4" w:themeColor="text2" w:themeTint="99"/>
              </w:rPr>
            </w:pPr>
          </w:p>
        </w:tc>
        <w:tc>
          <w:tcPr>
            <w:tcW w:w="1152" w:type="dxa"/>
          </w:tcPr>
          <w:p w14:paraId="1F465100" w14:textId="77777777" w:rsidR="00F00C91" w:rsidRPr="003E65AF" w:rsidRDefault="00F00C91" w:rsidP="004E4B6C">
            <w:pPr>
              <w:rPr>
                <w:color w:val="548DD4" w:themeColor="text2" w:themeTint="99"/>
              </w:rPr>
            </w:pPr>
          </w:p>
        </w:tc>
        <w:tc>
          <w:tcPr>
            <w:tcW w:w="1236" w:type="dxa"/>
          </w:tcPr>
          <w:p w14:paraId="1E225463" w14:textId="123BE82A" w:rsidR="00F00C91" w:rsidRPr="003E65AF" w:rsidRDefault="00F00C91" w:rsidP="004E4B6C">
            <w:pPr>
              <w:rPr>
                <w:color w:val="548DD4" w:themeColor="text2" w:themeTint="99"/>
              </w:rPr>
            </w:pPr>
          </w:p>
        </w:tc>
      </w:tr>
      <w:tr w:rsidR="00F00C91" w:rsidRPr="00F608BF" w14:paraId="79B2DC56" w14:textId="77777777" w:rsidTr="00F00C91">
        <w:trPr>
          <w:trHeight w:val="375"/>
        </w:trPr>
        <w:tc>
          <w:tcPr>
            <w:tcW w:w="1984" w:type="dxa"/>
            <w:noWrap/>
            <w:hideMark/>
          </w:tcPr>
          <w:p w14:paraId="3960A338" w14:textId="77777777" w:rsidR="00F00C91" w:rsidRPr="003E65AF" w:rsidRDefault="00F00C91" w:rsidP="004E4B6C">
            <w:pPr>
              <w:rPr>
                <w:color w:val="548DD4" w:themeColor="text2" w:themeTint="99"/>
              </w:rPr>
            </w:pPr>
            <w:r w:rsidRPr="003E65AF">
              <w:rPr>
                <w:color w:val="548DD4" w:themeColor="text2" w:themeTint="99"/>
              </w:rPr>
              <w:t>Brandgevaar</w:t>
            </w:r>
          </w:p>
        </w:tc>
        <w:tc>
          <w:tcPr>
            <w:tcW w:w="2400" w:type="dxa"/>
            <w:noWrap/>
            <w:hideMark/>
          </w:tcPr>
          <w:p w14:paraId="4B628092" w14:textId="77777777" w:rsidR="00F00C91" w:rsidRPr="003E65AF" w:rsidRDefault="00F00C91" w:rsidP="004E4B6C">
            <w:pPr>
              <w:rPr>
                <w:color w:val="548DD4" w:themeColor="text2" w:themeTint="99"/>
              </w:rPr>
            </w:pPr>
            <w:r w:rsidRPr="003E65AF">
              <w:rPr>
                <w:color w:val="548DD4" w:themeColor="text2" w:themeTint="99"/>
              </w:rPr>
              <w:t>Invloed derden</w:t>
            </w:r>
          </w:p>
        </w:tc>
        <w:tc>
          <w:tcPr>
            <w:tcW w:w="3206" w:type="dxa"/>
            <w:noWrap/>
            <w:hideMark/>
          </w:tcPr>
          <w:p w14:paraId="1CEB4A17" w14:textId="77777777" w:rsidR="00F00C91" w:rsidRPr="003E65AF" w:rsidRDefault="00F00C91" w:rsidP="004E4B6C">
            <w:pPr>
              <w:rPr>
                <w:color w:val="548DD4" w:themeColor="text2" w:themeTint="99"/>
              </w:rPr>
            </w:pPr>
            <w:r w:rsidRPr="003E65AF">
              <w:rPr>
                <w:color w:val="548DD4" w:themeColor="text2" w:themeTint="99"/>
              </w:rPr>
              <w:t>Tekeningen noodvoorzieningen incl. sleutelkastjes</w:t>
            </w:r>
          </w:p>
        </w:tc>
        <w:tc>
          <w:tcPr>
            <w:tcW w:w="1143" w:type="dxa"/>
          </w:tcPr>
          <w:p w14:paraId="768507E1" w14:textId="77777777" w:rsidR="00F00C91" w:rsidRPr="003E65AF" w:rsidRDefault="00F00C91" w:rsidP="004E4B6C">
            <w:pPr>
              <w:rPr>
                <w:color w:val="548DD4" w:themeColor="text2" w:themeTint="99"/>
              </w:rPr>
            </w:pPr>
          </w:p>
        </w:tc>
        <w:tc>
          <w:tcPr>
            <w:tcW w:w="1317" w:type="dxa"/>
          </w:tcPr>
          <w:p w14:paraId="688C27E4" w14:textId="77777777" w:rsidR="00F00C91" w:rsidRPr="003E65AF" w:rsidRDefault="00F00C91" w:rsidP="004E4B6C">
            <w:pPr>
              <w:rPr>
                <w:color w:val="548DD4" w:themeColor="text2" w:themeTint="99"/>
              </w:rPr>
            </w:pPr>
          </w:p>
        </w:tc>
        <w:tc>
          <w:tcPr>
            <w:tcW w:w="1158" w:type="dxa"/>
          </w:tcPr>
          <w:p w14:paraId="63E3380F" w14:textId="77777777" w:rsidR="00F00C91" w:rsidRPr="003E65AF" w:rsidRDefault="00F00C91" w:rsidP="004E4B6C">
            <w:pPr>
              <w:rPr>
                <w:color w:val="548DD4" w:themeColor="text2" w:themeTint="99"/>
              </w:rPr>
            </w:pPr>
          </w:p>
        </w:tc>
        <w:tc>
          <w:tcPr>
            <w:tcW w:w="1152" w:type="dxa"/>
          </w:tcPr>
          <w:p w14:paraId="50BCF3BC" w14:textId="77777777" w:rsidR="00F00C91" w:rsidRPr="003E65AF" w:rsidRDefault="00F00C91" w:rsidP="004E4B6C">
            <w:pPr>
              <w:rPr>
                <w:color w:val="548DD4" w:themeColor="text2" w:themeTint="99"/>
              </w:rPr>
            </w:pPr>
          </w:p>
        </w:tc>
        <w:tc>
          <w:tcPr>
            <w:tcW w:w="1236" w:type="dxa"/>
          </w:tcPr>
          <w:p w14:paraId="09862129" w14:textId="3A9A690D" w:rsidR="00F00C91" w:rsidRPr="003E65AF" w:rsidRDefault="00F00C91" w:rsidP="004E4B6C">
            <w:pPr>
              <w:rPr>
                <w:color w:val="548DD4" w:themeColor="text2" w:themeTint="99"/>
              </w:rPr>
            </w:pPr>
          </w:p>
        </w:tc>
      </w:tr>
      <w:tr w:rsidR="00F00C91" w:rsidRPr="00F608BF" w14:paraId="52A1E088" w14:textId="77777777" w:rsidTr="00F00C91">
        <w:trPr>
          <w:trHeight w:val="375"/>
        </w:trPr>
        <w:tc>
          <w:tcPr>
            <w:tcW w:w="1984" w:type="dxa"/>
            <w:noWrap/>
            <w:hideMark/>
          </w:tcPr>
          <w:p w14:paraId="5DBBC328" w14:textId="77777777" w:rsidR="00F00C91" w:rsidRPr="003E65AF" w:rsidRDefault="00F00C91" w:rsidP="004E4B6C">
            <w:pPr>
              <w:rPr>
                <w:color w:val="548DD4" w:themeColor="text2" w:themeTint="99"/>
              </w:rPr>
            </w:pPr>
            <w:r w:rsidRPr="003E65AF">
              <w:rPr>
                <w:color w:val="548DD4" w:themeColor="text2" w:themeTint="99"/>
              </w:rPr>
              <w:t>Schade en letsel door calamiteiten</w:t>
            </w:r>
          </w:p>
        </w:tc>
        <w:tc>
          <w:tcPr>
            <w:tcW w:w="2400" w:type="dxa"/>
            <w:noWrap/>
            <w:hideMark/>
          </w:tcPr>
          <w:p w14:paraId="073AAF60" w14:textId="77777777" w:rsidR="00F00C91" w:rsidRPr="003E65AF" w:rsidRDefault="00F00C91" w:rsidP="004E4B6C">
            <w:pPr>
              <w:rPr>
                <w:color w:val="548DD4" w:themeColor="text2" w:themeTint="99"/>
              </w:rPr>
            </w:pPr>
            <w:r w:rsidRPr="003E65AF">
              <w:rPr>
                <w:color w:val="548DD4" w:themeColor="text2" w:themeTint="99"/>
              </w:rPr>
              <w:t>Calamiteiten</w:t>
            </w:r>
          </w:p>
        </w:tc>
        <w:tc>
          <w:tcPr>
            <w:tcW w:w="3206" w:type="dxa"/>
            <w:noWrap/>
            <w:hideMark/>
          </w:tcPr>
          <w:p w14:paraId="7166A12E" w14:textId="77777777" w:rsidR="00F00C91" w:rsidRPr="003E65AF" w:rsidRDefault="00F00C91" w:rsidP="004E4B6C">
            <w:pPr>
              <w:rPr>
                <w:color w:val="548DD4" w:themeColor="text2" w:themeTint="99"/>
              </w:rPr>
            </w:pPr>
            <w:r w:rsidRPr="003E65AF">
              <w:rPr>
                <w:color w:val="548DD4" w:themeColor="text2" w:themeTint="99"/>
              </w:rPr>
              <w:t>Calamiteitenplan per station (voorzieningen en vluchtwegen)</w:t>
            </w:r>
          </w:p>
        </w:tc>
        <w:tc>
          <w:tcPr>
            <w:tcW w:w="1143" w:type="dxa"/>
          </w:tcPr>
          <w:p w14:paraId="4E3A3FA1" w14:textId="77777777" w:rsidR="00F00C91" w:rsidRPr="003E65AF" w:rsidRDefault="00F00C91" w:rsidP="004E4B6C">
            <w:pPr>
              <w:rPr>
                <w:color w:val="548DD4" w:themeColor="text2" w:themeTint="99"/>
              </w:rPr>
            </w:pPr>
          </w:p>
        </w:tc>
        <w:tc>
          <w:tcPr>
            <w:tcW w:w="1317" w:type="dxa"/>
          </w:tcPr>
          <w:p w14:paraId="2BA7EFD6" w14:textId="77777777" w:rsidR="00F00C91" w:rsidRPr="003E65AF" w:rsidRDefault="00F00C91" w:rsidP="004E4B6C">
            <w:pPr>
              <w:rPr>
                <w:color w:val="548DD4" w:themeColor="text2" w:themeTint="99"/>
              </w:rPr>
            </w:pPr>
          </w:p>
        </w:tc>
        <w:tc>
          <w:tcPr>
            <w:tcW w:w="1158" w:type="dxa"/>
          </w:tcPr>
          <w:p w14:paraId="64A8B13E" w14:textId="77777777" w:rsidR="00F00C91" w:rsidRPr="003E65AF" w:rsidRDefault="00F00C91" w:rsidP="004E4B6C">
            <w:pPr>
              <w:rPr>
                <w:color w:val="548DD4" w:themeColor="text2" w:themeTint="99"/>
              </w:rPr>
            </w:pPr>
          </w:p>
        </w:tc>
        <w:tc>
          <w:tcPr>
            <w:tcW w:w="1152" w:type="dxa"/>
          </w:tcPr>
          <w:p w14:paraId="4A049AB4" w14:textId="77777777" w:rsidR="00F00C91" w:rsidRPr="003E65AF" w:rsidRDefault="00F00C91" w:rsidP="004E4B6C">
            <w:pPr>
              <w:rPr>
                <w:color w:val="548DD4" w:themeColor="text2" w:themeTint="99"/>
              </w:rPr>
            </w:pPr>
          </w:p>
        </w:tc>
        <w:tc>
          <w:tcPr>
            <w:tcW w:w="1236" w:type="dxa"/>
          </w:tcPr>
          <w:p w14:paraId="09426178" w14:textId="3FEB8971" w:rsidR="00F00C91" w:rsidRPr="003E65AF" w:rsidRDefault="00F00C91" w:rsidP="004E4B6C">
            <w:pPr>
              <w:rPr>
                <w:color w:val="548DD4" w:themeColor="text2" w:themeTint="99"/>
              </w:rPr>
            </w:pPr>
          </w:p>
        </w:tc>
      </w:tr>
      <w:tr w:rsidR="00F00C91" w:rsidRPr="00F608BF" w14:paraId="3F587A14" w14:textId="77777777" w:rsidTr="00F00C91">
        <w:trPr>
          <w:trHeight w:val="375"/>
        </w:trPr>
        <w:tc>
          <w:tcPr>
            <w:tcW w:w="1984" w:type="dxa"/>
            <w:noWrap/>
            <w:hideMark/>
          </w:tcPr>
          <w:p w14:paraId="272F9421" w14:textId="77777777" w:rsidR="00F00C91" w:rsidRPr="003E65AF" w:rsidRDefault="00F00C91" w:rsidP="004E4B6C">
            <w:pPr>
              <w:rPr>
                <w:color w:val="548DD4" w:themeColor="text2" w:themeTint="99"/>
              </w:rPr>
            </w:pPr>
            <w:r w:rsidRPr="003E65AF">
              <w:rPr>
                <w:color w:val="548DD4" w:themeColor="text2" w:themeTint="99"/>
              </w:rPr>
              <w:t>Hijswerkzaamheden</w:t>
            </w:r>
          </w:p>
        </w:tc>
        <w:tc>
          <w:tcPr>
            <w:tcW w:w="2400" w:type="dxa"/>
            <w:noWrap/>
            <w:hideMark/>
          </w:tcPr>
          <w:p w14:paraId="67527DD8" w14:textId="77777777" w:rsidR="00F00C91" w:rsidRPr="003E65AF" w:rsidRDefault="00F00C91" w:rsidP="004E4B6C">
            <w:pPr>
              <w:rPr>
                <w:color w:val="548DD4" w:themeColor="text2" w:themeTint="99"/>
              </w:rPr>
            </w:pPr>
            <w:r w:rsidRPr="003E65AF">
              <w:rPr>
                <w:color w:val="548DD4" w:themeColor="text2" w:themeTint="99"/>
              </w:rPr>
              <w:t>Vallen last</w:t>
            </w:r>
          </w:p>
        </w:tc>
        <w:tc>
          <w:tcPr>
            <w:tcW w:w="3206" w:type="dxa"/>
            <w:noWrap/>
            <w:hideMark/>
          </w:tcPr>
          <w:p w14:paraId="62B2A8B9" w14:textId="77777777" w:rsidR="00F00C91" w:rsidRPr="003E65AF" w:rsidRDefault="00F00C91" w:rsidP="004E4B6C">
            <w:pPr>
              <w:rPr>
                <w:color w:val="548DD4" w:themeColor="text2" w:themeTint="99"/>
              </w:rPr>
            </w:pPr>
            <w:r w:rsidRPr="003E65AF">
              <w:rPr>
                <w:color w:val="548DD4" w:themeColor="text2" w:themeTint="99"/>
              </w:rPr>
              <w:t>Bouwkundige tekeningen/constructietekeningen</w:t>
            </w:r>
          </w:p>
        </w:tc>
        <w:tc>
          <w:tcPr>
            <w:tcW w:w="1143" w:type="dxa"/>
          </w:tcPr>
          <w:p w14:paraId="2C1019AA" w14:textId="77777777" w:rsidR="00F00C91" w:rsidRPr="003E65AF" w:rsidRDefault="00F00C91" w:rsidP="004E4B6C">
            <w:pPr>
              <w:rPr>
                <w:color w:val="548DD4" w:themeColor="text2" w:themeTint="99"/>
              </w:rPr>
            </w:pPr>
          </w:p>
        </w:tc>
        <w:tc>
          <w:tcPr>
            <w:tcW w:w="1317" w:type="dxa"/>
          </w:tcPr>
          <w:p w14:paraId="00B54B9B" w14:textId="77777777" w:rsidR="00F00C91" w:rsidRPr="003E65AF" w:rsidRDefault="00F00C91" w:rsidP="004E4B6C">
            <w:pPr>
              <w:rPr>
                <w:color w:val="548DD4" w:themeColor="text2" w:themeTint="99"/>
              </w:rPr>
            </w:pPr>
          </w:p>
        </w:tc>
        <w:tc>
          <w:tcPr>
            <w:tcW w:w="1158" w:type="dxa"/>
          </w:tcPr>
          <w:p w14:paraId="4622194E" w14:textId="77777777" w:rsidR="00F00C91" w:rsidRPr="003E65AF" w:rsidRDefault="00F00C91" w:rsidP="004E4B6C">
            <w:pPr>
              <w:rPr>
                <w:color w:val="548DD4" w:themeColor="text2" w:themeTint="99"/>
              </w:rPr>
            </w:pPr>
          </w:p>
        </w:tc>
        <w:tc>
          <w:tcPr>
            <w:tcW w:w="1152" w:type="dxa"/>
          </w:tcPr>
          <w:p w14:paraId="5F12BDEF" w14:textId="77777777" w:rsidR="00F00C91" w:rsidRPr="003E65AF" w:rsidRDefault="00F00C91" w:rsidP="004E4B6C">
            <w:pPr>
              <w:rPr>
                <w:color w:val="548DD4" w:themeColor="text2" w:themeTint="99"/>
              </w:rPr>
            </w:pPr>
          </w:p>
        </w:tc>
        <w:tc>
          <w:tcPr>
            <w:tcW w:w="1236" w:type="dxa"/>
          </w:tcPr>
          <w:p w14:paraId="7AFFB891" w14:textId="2E03B3BA" w:rsidR="00F00C91" w:rsidRPr="003E65AF" w:rsidRDefault="00F00C91" w:rsidP="004E4B6C">
            <w:pPr>
              <w:rPr>
                <w:color w:val="548DD4" w:themeColor="text2" w:themeTint="99"/>
              </w:rPr>
            </w:pPr>
          </w:p>
        </w:tc>
      </w:tr>
      <w:tr w:rsidR="00F00C91" w:rsidRPr="00F608BF" w14:paraId="67EEA945" w14:textId="77777777" w:rsidTr="00F00C91">
        <w:trPr>
          <w:trHeight w:val="375"/>
        </w:trPr>
        <w:tc>
          <w:tcPr>
            <w:tcW w:w="1984" w:type="dxa"/>
            <w:noWrap/>
            <w:hideMark/>
          </w:tcPr>
          <w:p w14:paraId="40501E38" w14:textId="77777777" w:rsidR="00F00C91" w:rsidRPr="003E65AF" w:rsidRDefault="00F00C91" w:rsidP="004E4B6C">
            <w:pPr>
              <w:rPr>
                <w:color w:val="548DD4" w:themeColor="text2" w:themeTint="99"/>
              </w:rPr>
            </w:pPr>
            <w:r w:rsidRPr="003E65AF">
              <w:rPr>
                <w:color w:val="548DD4" w:themeColor="text2" w:themeTint="99"/>
              </w:rPr>
              <w:lastRenderedPageBreak/>
              <w:t>Storingen door ondeskundig handelen</w:t>
            </w:r>
          </w:p>
        </w:tc>
        <w:tc>
          <w:tcPr>
            <w:tcW w:w="2400" w:type="dxa"/>
            <w:noWrap/>
            <w:hideMark/>
          </w:tcPr>
          <w:p w14:paraId="5CA412B9" w14:textId="77777777" w:rsidR="00F00C91" w:rsidRPr="003E65AF" w:rsidRDefault="00F00C91" w:rsidP="004E4B6C">
            <w:pPr>
              <w:rPr>
                <w:color w:val="548DD4" w:themeColor="text2" w:themeTint="99"/>
              </w:rPr>
            </w:pPr>
            <w:r w:rsidRPr="003E65AF">
              <w:rPr>
                <w:color w:val="548DD4" w:themeColor="text2" w:themeTint="99"/>
              </w:rPr>
              <w:t>Ondeskundig handelen</w:t>
            </w:r>
          </w:p>
        </w:tc>
        <w:tc>
          <w:tcPr>
            <w:tcW w:w="3206" w:type="dxa"/>
            <w:noWrap/>
            <w:hideMark/>
          </w:tcPr>
          <w:p w14:paraId="1D6F2EE2" w14:textId="77777777" w:rsidR="00F00C91" w:rsidRPr="003E65AF" w:rsidRDefault="00F00C91" w:rsidP="003E65AF">
            <w:pPr>
              <w:rPr>
                <w:color w:val="548DD4" w:themeColor="text2" w:themeTint="99"/>
              </w:rPr>
            </w:pPr>
            <w:r w:rsidRPr="003E65AF">
              <w:rPr>
                <w:color w:val="548DD4" w:themeColor="text2" w:themeTint="99"/>
              </w:rPr>
              <w:t>Opleidingsmatrix/vakbekwaam personeel</w:t>
            </w:r>
          </w:p>
        </w:tc>
        <w:tc>
          <w:tcPr>
            <w:tcW w:w="1143" w:type="dxa"/>
          </w:tcPr>
          <w:p w14:paraId="249A4B34" w14:textId="77777777" w:rsidR="00F00C91" w:rsidRPr="003E65AF" w:rsidRDefault="00F00C91" w:rsidP="003E65AF">
            <w:pPr>
              <w:rPr>
                <w:color w:val="548DD4" w:themeColor="text2" w:themeTint="99"/>
              </w:rPr>
            </w:pPr>
          </w:p>
        </w:tc>
        <w:tc>
          <w:tcPr>
            <w:tcW w:w="1317" w:type="dxa"/>
          </w:tcPr>
          <w:p w14:paraId="4E43E24E" w14:textId="77777777" w:rsidR="00F00C91" w:rsidRPr="003E65AF" w:rsidRDefault="00F00C91" w:rsidP="003E65AF">
            <w:pPr>
              <w:rPr>
                <w:color w:val="548DD4" w:themeColor="text2" w:themeTint="99"/>
              </w:rPr>
            </w:pPr>
          </w:p>
        </w:tc>
        <w:tc>
          <w:tcPr>
            <w:tcW w:w="1158" w:type="dxa"/>
          </w:tcPr>
          <w:p w14:paraId="1D4DB111" w14:textId="77777777" w:rsidR="00F00C91" w:rsidRPr="003E65AF" w:rsidRDefault="00F00C91" w:rsidP="003E65AF">
            <w:pPr>
              <w:rPr>
                <w:color w:val="548DD4" w:themeColor="text2" w:themeTint="99"/>
              </w:rPr>
            </w:pPr>
          </w:p>
        </w:tc>
        <w:tc>
          <w:tcPr>
            <w:tcW w:w="1152" w:type="dxa"/>
          </w:tcPr>
          <w:p w14:paraId="08F1E03F" w14:textId="77777777" w:rsidR="00F00C91" w:rsidRPr="003E65AF" w:rsidRDefault="00F00C91" w:rsidP="003E65AF">
            <w:pPr>
              <w:rPr>
                <w:color w:val="548DD4" w:themeColor="text2" w:themeTint="99"/>
              </w:rPr>
            </w:pPr>
          </w:p>
        </w:tc>
        <w:tc>
          <w:tcPr>
            <w:tcW w:w="1236" w:type="dxa"/>
          </w:tcPr>
          <w:p w14:paraId="4D664840" w14:textId="6D91AEF5" w:rsidR="00F00C91" w:rsidRPr="003E65AF" w:rsidRDefault="00F00C91" w:rsidP="003E65AF">
            <w:pPr>
              <w:rPr>
                <w:color w:val="548DD4" w:themeColor="text2" w:themeTint="99"/>
              </w:rPr>
            </w:pPr>
          </w:p>
        </w:tc>
      </w:tr>
      <w:tr w:rsidR="00F00C91" w:rsidRPr="00F608BF" w14:paraId="48970717" w14:textId="77777777" w:rsidTr="00F00C91">
        <w:trPr>
          <w:trHeight w:val="375"/>
        </w:trPr>
        <w:tc>
          <w:tcPr>
            <w:tcW w:w="1984" w:type="dxa"/>
            <w:shd w:val="clear" w:color="auto" w:fill="auto"/>
            <w:noWrap/>
            <w:hideMark/>
          </w:tcPr>
          <w:p w14:paraId="49E0BD18" w14:textId="77777777" w:rsidR="00F00C91" w:rsidRPr="003E65AF" w:rsidRDefault="00F00C91" w:rsidP="004E4B6C">
            <w:pPr>
              <w:rPr>
                <w:color w:val="548DD4" w:themeColor="text2" w:themeTint="99"/>
              </w:rPr>
            </w:pPr>
            <w:r w:rsidRPr="003E65AF">
              <w:rPr>
                <w:color w:val="548DD4" w:themeColor="text2" w:themeTint="99"/>
              </w:rPr>
              <w:t>Hijswerkzaamheden</w:t>
            </w:r>
          </w:p>
        </w:tc>
        <w:tc>
          <w:tcPr>
            <w:tcW w:w="2400" w:type="dxa"/>
            <w:shd w:val="clear" w:color="auto" w:fill="auto"/>
            <w:noWrap/>
            <w:hideMark/>
          </w:tcPr>
          <w:p w14:paraId="4DC31351" w14:textId="77777777" w:rsidR="00F00C91" w:rsidRPr="003E65AF" w:rsidRDefault="00F00C91" w:rsidP="004E4B6C">
            <w:pPr>
              <w:rPr>
                <w:color w:val="548DD4" w:themeColor="text2" w:themeTint="99"/>
              </w:rPr>
            </w:pPr>
            <w:r w:rsidRPr="003E65AF">
              <w:rPr>
                <w:color w:val="548DD4" w:themeColor="text2" w:themeTint="99"/>
              </w:rPr>
              <w:t>Beknelling</w:t>
            </w:r>
          </w:p>
        </w:tc>
        <w:tc>
          <w:tcPr>
            <w:tcW w:w="3206" w:type="dxa"/>
            <w:shd w:val="clear" w:color="auto" w:fill="auto"/>
            <w:noWrap/>
          </w:tcPr>
          <w:p w14:paraId="4FC8DCD9" w14:textId="77777777" w:rsidR="00F00C91" w:rsidRPr="003E65AF" w:rsidRDefault="00F00C91" w:rsidP="004E4B6C">
            <w:pPr>
              <w:rPr>
                <w:color w:val="548DD4" w:themeColor="text2" w:themeTint="99"/>
              </w:rPr>
            </w:pPr>
          </w:p>
        </w:tc>
        <w:tc>
          <w:tcPr>
            <w:tcW w:w="1143" w:type="dxa"/>
          </w:tcPr>
          <w:p w14:paraId="11F625E8" w14:textId="77777777" w:rsidR="00F00C91" w:rsidRPr="003E65AF" w:rsidRDefault="00F00C91" w:rsidP="004E4B6C">
            <w:pPr>
              <w:rPr>
                <w:color w:val="548DD4" w:themeColor="text2" w:themeTint="99"/>
              </w:rPr>
            </w:pPr>
          </w:p>
        </w:tc>
        <w:tc>
          <w:tcPr>
            <w:tcW w:w="1317" w:type="dxa"/>
          </w:tcPr>
          <w:p w14:paraId="2B18F293" w14:textId="77777777" w:rsidR="00F00C91" w:rsidRPr="003E65AF" w:rsidRDefault="00F00C91" w:rsidP="004E4B6C">
            <w:pPr>
              <w:rPr>
                <w:color w:val="548DD4" w:themeColor="text2" w:themeTint="99"/>
              </w:rPr>
            </w:pPr>
          </w:p>
        </w:tc>
        <w:tc>
          <w:tcPr>
            <w:tcW w:w="1158" w:type="dxa"/>
          </w:tcPr>
          <w:p w14:paraId="771EBB34" w14:textId="77777777" w:rsidR="00F00C91" w:rsidRPr="003E65AF" w:rsidRDefault="00F00C91" w:rsidP="004E4B6C">
            <w:pPr>
              <w:rPr>
                <w:color w:val="548DD4" w:themeColor="text2" w:themeTint="99"/>
              </w:rPr>
            </w:pPr>
          </w:p>
        </w:tc>
        <w:tc>
          <w:tcPr>
            <w:tcW w:w="1152" w:type="dxa"/>
          </w:tcPr>
          <w:p w14:paraId="094E5F9D" w14:textId="77777777" w:rsidR="00F00C91" w:rsidRPr="003E65AF" w:rsidRDefault="00F00C91" w:rsidP="004E4B6C">
            <w:pPr>
              <w:rPr>
                <w:color w:val="548DD4" w:themeColor="text2" w:themeTint="99"/>
              </w:rPr>
            </w:pPr>
          </w:p>
        </w:tc>
        <w:tc>
          <w:tcPr>
            <w:tcW w:w="1236" w:type="dxa"/>
          </w:tcPr>
          <w:p w14:paraId="67CD432D" w14:textId="24E1E657" w:rsidR="00F00C91" w:rsidRPr="003E65AF" w:rsidRDefault="00F00C91" w:rsidP="004E4B6C">
            <w:pPr>
              <w:rPr>
                <w:color w:val="548DD4" w:themeColor="text2" w:themeTint="99"/>
              </w:rPr>
            </w:pPr>
          </w:p>
        </w:tc>
      </w:tr>
      <w:tr w:rsidR="00F00C91" w:rsidRPr="00F608BF" w14:paraId="62CC0398" w14:textId="77777777" w:rsidTr="00F00C91">
        <w:trPr>
          <w:trHeight w:val="300"/>
        </w:trPr>
        <w:tc>
          <w:tcPr>
            <w:tcW w:w="1984" w:type="dxa"/>
            <w:shd w:val="clear" w:color="auto" w:fill="auto"/>
            <w:noWrap/>
            <w:hideMark/>
          </w:tcPr>
          <w:p w14:paraId="64F7CCDA" w14:textId="77777777" w:rsidR="00F00C91" w:rsidRPr="003E65AF" w:rsidRDefault="00F00C91" w:rsidP="004E4B6C">
            <w:pPr>
              <w:rPr>
                <w:color w:val="548DD4" w:themeColor="text2" w:themeTint="99"/>
              </w:rPr>
            </w:pPr>
            <w:r w:rsidRPr="003E65AF">
              <w:rPr>
                <w:color w:val="548DD4" w:themeColor="text2" w:themeTint="99"/>
              </w:rPr>
              <w:t>Aanrijdgevaar</w:t>
            </w:r>
          </w:p>
        </w:tc>
        <w:tc>
          <w:tcPr>
            <w:tcW w:w="2400" w:type="dxa"/>
            <w:shd w:val="clear" w:color="auto" w:fill="auto"/>
            <w:noWrap/>
            <w:hideMark/>
          </w:tcPr>
          <w:p w14:paraId="117ABCB0" w14:textId="77777777" w:rsidR="00F00C91" w:rsidRPr="003E65AF" w:rsidRDefault="00F00C91" w:rsidP="004E4B6C">
            <w:pPr>
              <w:rPr>
                <w:color w:val="548DD4" w:themeColor="text2" w:themeTint="99"/>
              </w:rPr>
            </w:pPr>
            <w:r w:rsidRPr="003E65AF">
              <w:rPr>
                <w:color w:val="548DD4" w:themeColor="text2" w:themeTint="99"/>
              </w:rPr>
              <w:t>Wegverkeer</w:t>
            </w:r>
          </w:p>
        </w:tc>
        <w:tc>
          <w:tcPr>
            <w:tcW w:w="3206" w:type="dxa"/>
            <w:shd w:val="clear" w:color="auto" w:fill="auto"/>
            <w:noWrap/>
          </w:tcPr>
          <w:p w14:paraId="2CA55839" w14:textId="77777777" w:rsidR="00F00C91" w:rsidRPr="003E65AF" w:rsidRDefault="00F00C91" w:rsidP="004E4B6C">
            <w:pPr>
              <w:rPr>
                <w:color w:val="548DD4" w:themeColor="text2" w:themeTint="99"/>
              </w:rPr>
            </w:pPr>
          </w:p>
        </w:tc>
        <w:tc>
          <w:tcPr>
            <w:tcW w:w="1143" w:type="dxa"/>
          </w:tcPr>
          <w:p w14:paraId="108D0539" w14:textId="77777777" w:rsidR="00F00C91" w:rsidRPr="003E65AF" w:rsidRDefault="00F00C91" w:rsidP="004E4B6C">
            <w:pPr>
              <w:rPr>
                <w:color w:val="548DD4" w:themeColor="text2" w:themeTint="99"/>
              </w:rPr>
            </w:pPr>
          </w:p>
        </w:tc>
        <w:tc>
          <w:tcPr>
            <w:tcW w:w="1317" w:type="dxa"/>
          </w:tcPr>
          <w:p w14:paraId="0D0E2152" w14:textId="77777777" w:rsidR="00F00C91" w:rsidRPr="003E65AF" w:rsidRDefault="00F00C91" w:rsidP="004E4B6C">
            <w:pPr>
              <w:rPr>
                <w:color w:val="548DD4" w:themeColor="text2" w:themeTint="99"/>
              </w:rPr>
            </w:pPr>
          </w:p>
        </w:tc>
        <w:tc>
          <w:tcPr>
            <w:tcW w:w="1158" w:type="dxa"/>
          </w:tcPr>
          <w:p w14:paraId="7220F072" w14:textId="77777777" w:rsidR="00F00C91" w:rsidRPr="003E65AF" w:rsidRDefault="00F00C91" w:rsidP="004E4B6C">
            <w:pPr>
              <w:rPr>
                <w:color w:val="548DD4" w:themeColor="text2" w:themeTint="99"/>
              </w:rPr>
            </w:pPr>
          </w:p>
        </w:tc>
        <w:tc>
          <w:tcPr>
            <w:tcW w:w="1152" w:type="dxa"/>
          </w:tcPr>
          <w:p w14:paraId="36BB90F3" w14:textId="77777777" w:rsidR="00F00C91" w:rsidRPr="003E65AF" w:rsidRDefault="00F00C91" w:rsidP="004E4B6C">
            <w:pPr>
              <w:rPr>
                <w:color w:val="548DD4" w:themeColor="text2" w:themeTint="99"/>
              </w:rPr>
            </w:pPr>
          </w:p>
        </w:tc>
        <w:tc>
          <w:tcPr>
            <w:tcW w:w="1236" w:type="dxa"/>
          </w:tcPr>
          <w:p w14:paraId="5E364398" w14:textId="1559F292" w:rsidR="00F00C91" w:rsidRPr="003E65AF" w:rsidRDefault="00F00C91" w:rsidP="004E4B6C">
            <w:pPr>
              <w:rPr>
                <w:color w:val="548DD4" w:themeColor="text2" w:themeTint="99"/>
              </w:rPr>
            </w:pPr>
          </w:p>
        </w:tc>
      </w:tr>
      <w:tr w:rsidR="00F00C91" w:rsidRPr="00F608BF" w14:paraId="1511DE7C" w14:textId="77777777" w:rsidTr="00F00C91">
        <w:trPr>
          <w:trHeight w:val="375"/>
        </w:trPr>
        <w:tc>
          <w:tcPr>
            <w:tcW w:w="1984" w:type="dxa"/>
            <w:shd w:val="clear" w:color="auto" w:fill="auto"/>
            <w:noWrap/>
            <w:hideMark/>
          </w:tcPr>
          <w:p w14:paraId="47B2D534" w14:textId="77777777" w:rsidR="00F00C91" w:rsidRPr="003E65AF" w:rsidRDefault="00F00C91" w:rsidP="004E4B6C">
            <w:pPr>
              <w:rPr>
                <w:color w:val="548DD4" w:themeColor="text2" w:themeTint="99"/>
              </w:rPr>
            </w:pPr>
            <w:r w:rsidRPr="003E65AF">
              <w:rPr>
                <w:color w:val="548DD4" w:themeColor="text2" w:themeTint="99"/>
              </w:rPr>
              <w:t>Agressie reizigers</w:t>
            </w:r>
          </w:p>
        </w:tc>
        <w:tc>
          <w:tcPr>
            <w:tcW w:w="2400" w:type="dxa"/>
            <w:shd w:val="clear" w:color="auto" w:fill="auto"/>
            <w:noWrap/>
            <w:hideMark/>
          </w:tcPr>
          <w:p w14:paraId="32AA16D0" w14:textId="77777777" w:rsidR="00F00C91" w:rsidRPr="003E65AF" w:rsidRDefault="00F00C91" w:rsidP="004E4B6C">
            <w:pPr>
              <w:rPr>
                <w:color w:val="548DD4" w:themeColor="text2" w:themeTint="99"/>
              </w:rPr>
            </w:pPr>
            <w:r w:rsidRPr="003E65AF">
              <w:rPr>
                <w:color w:val="548DD4" w:themeColor="text2" w:themeTint="99"/>
              </w:rPr>
              <w:t>Omgeving</w:t>
            </w:r>
          </w:p>
        </w:tc>
        <w:tc>
          <w:tcPr>
            <w:tcW w:w="3206" w:type="dxa"/>
            <w:shd w:val="clear" w:color="auto" w:fill="auto"/>
            <w:noWrap/>
          </w:tcPr>
          <w:p w14:paraId="423A0B1F" w14:textId="77777777" w:rsidR="00F00C91" w:rsidRPr="003E65AF" w:rsidRDefault="00F00C91" w:rsidP="004E4B6C">
            <w:pPr>
              <w:rPr>
                <w:color w:val="548DD4" w:themeColor="text2" w:themeTint="99"/>
              </w:rPr>
            </w:pPr>
          </w:p>
        </w:tc>
        <w:tc>
          <w:tcPr>
            <w:tcW w:w="1143" w:type="dxa"/>
          </w:tcPr>
          <w:p w14:paraId="666D10A2" w14:textId="77777777" w:rsidR="00F00C91" w:rsidRPr="003E65AF" w:rsidRDefault="00F00C91" w:rsidP="004E4B6C">
            <w:pPr>
              <w:rPr>
                <w:color w:val="548DD4" w:themeColor="text2" w:themeTint="99"/>
              </w:rPr>
            </w:pPr>
          </w:p>
        </w:tc>
        <w:tc>
          <w:tcPr>
            <w:tcW w:w="1317" w:type="dxa"/>
          </w:tcPr>
          <w:p w14:paraId="01241350" w14:textId="77777777" w:rsidR="00F00C91" w:rsidRPr="003E65AF" w:rsidRDefault="00F00C91" w:rsidP="004E4B6C">
            <w:pPr>
              <w:rPr>
                <w:color w:val="548DD4" w:themeColor="text2" w:themeTint="99"/>
              </w:rPr>
            </w:pPr>
          </w:p>
        </w:tc>
        <w:tc>
          <w:tcPr>
            <w:tcW w:w="1158" w:type="dxa"/>
          </w:tcPr>
          <w:p w14:paraId="60058C39" w14:textId="77777777" w:rsidR="00F00C91" w:rsidRPr="003E65AF" w:rsidRDefault="00F00C91" w:rsidP="004E4B6C">
            <w:pPr>
              <w:rPr>
                <w:color w:val="548DD4" w:themeColor="text2" w:themeTint="99"/>
              </w:rPr>
            </w:pPr>
          </w:p>
        </w:tc>
        <w:tc>
          <w:tcPr>
            <w:tcW w:w="1152" w:type="dxa"/>
          </w:tcPr>
          <w:p w14:paraId="105CA93D" w14:textId="77777777" w:rsidR="00F00C91" w:rsidRPr="003E65AF" w:rsidRDefault="00F00C91" w:rsidP="004E4B6C">
            <w:pPr>
              <w:rPr>
                <w:color w:val="548DD4" w:themeColor="text2" w:themeTint="99"/>
              </w:rPr>
            </w:pPr>
          </w:p>
        </w:tc>
        <w:tc>
          <w:tcPr>
            <w:tcW w:w="1236" w:type="dxa"/>
          </w:tcPr>
          <w:p w14:paraId="47C96AC5" w14:textId="04CEE610" w:rsidR="00F00C91" w:rsidRPr="003E65AF" w:rsidRDefault="00F00C91" w:rsidP="004E4B6C">
            <w:pPr>
              <w:rPr>
                <w:color w:val="548DD4" w:themeColor="text2" w:themeTint="99"/>
              </w:rPr>
            </w:pPr>
          </w:p>
        </w:tc>
      </w:tr>
      <w:tr w:rsidR="00F00C91" w:rsidRPr="00F608BF" w14:paraId="1590B0CF" w14:textId="77777777" w:rsidTr="00F00C91">
        <w:trPr>
          <w:trHeight w:val="375"/>
        </w:trPr>
        <w:tc>
          <w:tcPr>
            <w:tcW w:w="1984" w:type="dxa"/>
            <w:shd w:val="clear" w:color="auto" w:fill="auto"/>
            <w:noWrap/>
            <w:hideMark/>
          </w:tcPr>
          <w:p w14:paraId="6991097F" w14:textId="77777777" w:rsidR="00F00C91" w:rsidRPr="003E65AF" w:rsidRDefault="00F00C91" w:rsidP="004E4B6C">
            <w:pPr>
              <w:rPr>
                <w:color w:val="548DD4" w:themeColor="text2" w:themeTint="99"/>
              </w:rPr>
            </w:pPr>
            <w:r w:rsidRPr="003E65AF">
              <w:rPr>
                <w:color w:val="548DD4" w:themeColor="text2" w:themeTint="99"/>
              </w:rPr>
              <w:t>Paniek reizigers</w:t>
            </w:r>
          </w:p>
        </w:tc>
        <w:tc>
          <w:tcPr>
            <w:tcW w:w="2400" w:type="dxa"/>
            <w:shd w:val="clear" w:color="auto" w:fill="auto"/>
            <w:noWrap/>
            <w:hideMark/>
          </w:tcPr>
          <w:p w14:paraId="7C262DCA" w14:textId="77777777" w:rsidR="00F00C91" w:rsidRPr="003E65AF" w:rsidRDefault="00F00C91" w:rsidP="004E4B6C">
            <w:pPr>
              <w:rPr>
                <w:color w:val="548DD4" w:themeColor="text2" w:themeTint="99"/>
              </w:rPr>
            </w:pPr>
            <w:r w:rsidRPr="003E65AF">
              <w:rPr>
                <w:color w:val="548DD4" w:themeColor="text2" w:themeTint="99"/>
              </w:rPr>
              <w:t>Omgeving</w:t>
            </w:r>
          </w:p>
        </w:tc>
        <w:tc>
          <w:tcPr>
            <w:tcW w:w="3206" w:type="dxa"/>
            <w:shd w:val="clear" w:color="auto" w:fill="auto"/>
            <w:noWrap/>
          </w:tcPr>
          <w:p w14:paraId="5FB7AAB9" w14:textId="77777777" w:rsidR="00F00C91" w:rsidRPr="003E65AF" w:rsidRDefault="00F00C91" w:rsidP="004E4B6C">
            <w:pPr>
              <w:rPr>
                <w:color w:val="548DD4" w:themeColor="text2" w:themeTint="99"/>
              </w:rPr>
            </w:pPr>
          </w:p>
        </w:tc>
        <w:tc>
          <w:tcPr>
            <w:tcW w:w="1143" w:type="dxa"/>
          </w:tcPr>
          <w:p w14:paraId="6A53CCEA" w14:textId="77777777" w:rsidR="00F00C91" w:rsidRPr="003E65AF" w:rsidRDefault="00F00C91" w:rsidP="004E4B6C">
            <w:pPr>
              <w:rPr>
                <w:color w:val="548DD4" w:themeColor="text2" w:themeTint="99"/>
              </w:rPr>
            </w:pPr>
          </w:p>
        </w:tc>
        <w:tc>
          <w:tcPr>
            <w:tcW w:w="1317" w:type="dxa"/>
          </w:tcPr>
          <w:p w14:paraId="2BE90FEB" w14:textId="77777777" w:rsidR="00F00C91" w:rsidRPr="003E65AF" w:rsidRDefault="00F00C91" w:rsidP="004E4B6C">
            <w:pPr>
              <w:rPr>
                <w:color w:val="548DD4" w:themeColor="text2" w:themeTint="99"/>
              </w:rPr>
            </w:pPr>
          </w:p>
        </w:tc>
        <w:tc>
          <w:tcPr>
            <w:tcW w:w="1158" w:type="dxa"/>
          </w:tcPr>
          <w:p w14:paraId="27146BDC" w14:textId="77777777" w:rsidR="00F00C91" w:rsidRPr="003E65AF" w:rsidRDefault="00F00C91" w:rsidP="004E4B6C">
            <w:pPr>
              <w:rPr>
                <w:color w:val="548DD4" w:themeColor="text2" w:themeTint="99"/>
              </w:rPr>
            </w:pPr>
          </w:p>
        </w:tc>
        <w:tc>
          <w:tcPr>
            <w:tcW w:w="1152" w:type="dxa"/>
          </w:tcPr>
          <w:p w14:paraId="6DDD87B4" w14:textId="77777777" w:rsidR="00F00C91" w:rsidRPr="003E65AF" w:rsidRDefault="00F00C91" w:rsidP="004E4B6C">
            <w:pPr>
              <w:rPr>
                <w:color w:val="548DD4" w:themeColor="text2" w:themeTint="99"/>
              </w:rPr>
            </w:pPr>
          </w:p>
        </w:tc>
        <w:tc>
          <w:tcPr>
            <w:tcW w:w="1236" w:type="dxa"/>
          </w:tcPr>
          <w:p w14:paraId="241D5D4A" w14:textId="3A6C7551" w:rsidR="00F00C91" w:rsidRPr="003E65AF" w:rsidRDefault="00F00C91" w:rsidP="004E4B6C">
            <w:pPr>
              <w:rPr>
                <w:color w:val="548DD4" w:themeColor="text2" w:themeTint="99"/>
              </w:rPr>
            </w:pPr>
          </w:p>
        </w:tc>
      </w:tr>
    </w:tbl>
    <w:p w14:paraId="1CD5D7DF" w14:textId="77777777" w:rsidR="00F0385B" w:rsidRDefault="00F0385B" w:rsidP="00E93E19">
      <w:pPr>
        <w:sectPr w:rsidR="00F0385B" w:rsidSect="00F0385B">
          <w:pgSz w:w="16838" w:h="11906" w:orient="landscape" w:code="9"/>
          <w:pgMar w:top="1644" w:right="851" w:bottom="1758" w:left="2381" w:header="0" w:footer="0" w:gutter="0"/>
          <w:paperSrc w:first="1" w:other="256"/>
          <w:pgNumType w:start="1"/>
          <w:cols w:space="708"/>
          <w:titlePg/>
          <w:docGrid w:linePitch="360"/>
        </w:sectPr>
      </w:pPr>
    </w:p>
    <w:p w14:paraId="6ADBAF44" w14:textId="65F5AC0A" w:rsidR="003E65AF" w:rsidRDefault="003E65AF" w:rsidP="00E93E19"/>
    <w:p w14:paraId="30C67A21" w14:textId="77777777" w:rsidR="004967F1" w:rsidRPr="005F1477" w:rsidRDefault="004967F1" w:rsidP="00864BCC">
      <w:bookmarkStart w:id="93" w:name="_Toc12275340"/>
    </w:p>
    <w:p w14:paraId="0C7F749B" w14:textId="7CE0339C" w:rsidR="004967F1" w:rsidRDefault="004967F1" w:rsidP="004967F1">
      <w:pPr>
        <w:pStyle w:val="Kop2"/>
        <w:tabs>
          <w:tab w:val="num" w:pos="567"/>
        </w:tabs>
      </w:pPr>
      <w:bookmarkStart w:id="94" w:name="_Toc31628991"/>
      <w:r>
        <w:t>Materiaalgegevens</w:t>
      </w:r>
      <w:bookmarkEnd w:id="94"/>
    </w:p>
    <w:p w14:paraId="13C33DD3" w14:textId="1638E3C3" w:rsidR="004967F1" w:rsidRDefault="004967F1" w:rsidP="004967F1"/>
    <w:tbl>
      <w:tblPr>
        <w:tblStyle w:val="Tabelraster"/>
        <w:tblW w:w="9606" w:type="dxa"/>
        <w:tblLook w:val="04A0" w:firstRow="1" w:lastRow="0" w:firstColumn="1" w:lastColumn="0" w:noHBand="0" w:noVBand="1"/>
      </w:tblPr>
      <w:tblGrid>
        <w:gridCol w:w="1820"/>
        <w:gridCol w:w="2194"/>
        <w:gridCol w:w="2125"/>
        <w:gridCol w:w="1601"/>
        <w:gridCol w:w="1866"/>
      </w:tblGrid>
      <w:tr w:rsidR="004967F1" w:rsidRPr="004967F1" w14:paraId="426FEEFA" w14:textId="02B50FDE" w:rsidTr="00864BCC">
        <w:trPr>
          <w:trHeight w:val="375"/>
        </w:trPr>
        <w:tc>
          <w:tcPr>
            <w:tcW w:w="1816" w:type="dxa"/>
            <w:shd w:val="clear" w:color="auto" w:fill="0070C0"/>
            <w:noWrap/>
            <w:hideMark/>
          </w:tcPr>
          <w:p w14:paraId="7490B8A5" w14:textId="648C50FA" w:rsidR="004967F1" w:rsidRPr="004967F1" w:rsidRDefault="004967F1" w:rsidP="004967F1">
            <w:pPr>
              <w:rPr>
                <w:color w:val="FFFFFF" w:themeColor="background1"/>
              </w:rPr>
            </w:pPr>
            <w:r w:rsidRPr="00864BCC">
              <w:rPr>
                <w:rFonts w:cs="Calibri"/>
                <w:color w:val="FFFFFF" w:themeColor="background1"/>
              </w:rPr>
              <w:t>Onderdeel</w:t>
            </w:r>
          </w:p>
        </w:tc>
        <w:tc>
          <w:tcPr>
            <w:tcW w:w="2194" w:type="dxa"/>
            <w:shd w:val="clear" w:color="auto" w:fill="0070C0"/>
            <w:noWrap/>
            <w:hideMark/>
          </w:tcPr>
          <w:p w14:paraId="6F0894B0" w14:textId="3067E3F6" w:rsidR="004967F1" w:rsidRPr="004967F1" w:rsidRDefault="004967F1" w:rsidP="004967F1">
            <w:pPr>
              <w:rPr>
                <w:color w:val="FFFFFF" w:themeColor="background1"/>
              </w:rPr>
            </w:pPr>
            <w:r w:rsidRPr="00864BCC">
              <w:rPr>
                <w:rFonts w:cs="Calibri"/>
                <w:color w:val="FFFFFF" w:themeColor="background1"/>
              </w:rPr>
              <w:t>Materiaal</w:t>
            </w:r>
          </w:p>
        </w:tc>
        <w:tc>
          <w:tcPr>
            <w:tcW w:w="1974" w:type="dxa"/>
            <w:shd w:val="clear" w:color="auto" w:fill="0070C0"/>
            <w:noWrap/>
            <w:hideMark/>
          </w:tcPr>
          <w:p w14:paraId="373D22CB" w14:textId="6B8B1A8C" w:rsidR="004967F1" w:rsidRPr="004967F1" w:rsidRDefault="004967F1" w:rsidP="004967F1">
            <w:pPr>
              <w:rPr>
                <w:color w:val="FFFFFF" w:themeColor="background1"/>
              </w:rPr>
            </w:pPr>
            <w:r w:rsidRPr="00864BCC">
              <w:rPr>
                <w:rFonts w:cs="Calibri"/>
                <w:color w:val="FFFFFF" w:themeColor="background1"/>
              </w:rPr>
              <w:t>Specificatie</w:t>
            </w:r>
          </w:p>
        </w:tc>
        <w:tc>
          <w:tcPr>
            <w:tcW w:w="1581" w:type="dxa"/>
            <w:shd w:val="clear" w:color="auto" w:fill="0070C0"/>
          </w:tcPr>
          <w:p w14:paraId="3F6C8D27" w14:textId="099A15FF" w:rsidR="004967F1" w:rsidRPr="004967F1" w:rsidRDefault="004967F1" w:rsidP="004967F1">
            <w:pPr>
              <w:rPr>
                <w:color w:val="FFFFFF" w:themeColor="background1"/>
              </w:rPr>
            </w:pPr>
            <w:r w:rsidRPr="00864BCC">
              <w:rPr>
                <w:rFonts w:cs="Calibri"/>
                <w:color w:val="FFFFFF" w:themeColor="background1"/>
              </w:rPr>
              <w:t>Garantietermijn</w:t>
            </w:r>
          </w:p>
        </w:tc>
        <w:tc>
          <w:tcPr>
            <w:tcW w:w="2041" w:type="dxa"/>
            <w:shd w:val="clear" w:color="auto" w:fill="0070C0"/>
          </w:tcPr>
          <w:p w14:paraId="772E6055" w14:textId="774A7EE5" w:rsidR="004967F1" w:rsidRPr="004967F1" w:rsidRDefault="004967F1" w:rsidP="004967F1">
            <w:pPr>
              <w:rPr>
                <w:rFonts w:cs="Calibri"/>
                <w:color w:val="FFFFFF" w:themeColor="background1"/>
              </w:rPr>
            </w:pPr>
            <w:r w:rsidRPr="00864BCC">
              <w:rPr>
                <w:rFonts w:cs="Calibri"/>
                <w:color w:val="FFFFFF" w:themeColor="background1"/>
              </w:rPr>
              <w:t>Leverancier</w:t>
            </w:r>
          </w:p>
        </w:tc>
      </w:tr>
      <w:tr w:rsidR="004967F1" w:rsidRPr="004967F1" w14:paraId="4A15D7E6" w14:textId="49328EEC" w:rsidTr="00864BCC">
        <w:trPr>
          <w:trHeight w:val="689"/>
        </w:trPr>
        <w:tc>
          <w:tcPr>
            <w:tcW w:w="1816" w:type="dxa"/>
            <w:noWrap/>
            <w:hideMark/>
          </w:tcPr>
          <w:p w14:paraId="5B2FD68B" w14:textId="0E2CD49B" w:rsidR="004967F1" w:rsidRPr="004967F1" w:rsidRDefault="004967F1" w:rsidP="004967F1">
            <w:pPr>
              <w:rPr>
                <w:color w:val="548DD4" w:themeColor="text2" w:themeTint="99"/>
              </w:rPr>
            </w:pPr>
            <w:r w:rsidRPr="00864BCC">
              <w:rPr>
                <w:rFonts w:cs="Calibri"/>
                <w:color w:val="548DD4" w:themeColor="text2" w:themeTint="99"/>
              </w:rPr>
              <w:t>Gehele betonnen constructie (casco)</w:t>
            </w:r>
          </w:p>
        </w:tc>
        <w:tc>
          <w:tcPr>
            <w:tcW w:w="2194" w:type="dxa"/>
            <w:noWrap/>
            <w:hideMark/>
          </w:tcPr>
          <w:p w14:paraId="554677A6" w14:textId="3156269E" w:rsidR="004967F1" w:rsidRPr="004967F1" w:rsidRDefault="004967F1" w:rsidP="004967F1">
            <w:pPr>
              <w:rPr>
                <w:color w:val="548DD4" w:themeColor="text2" w:themeTint="99"/>
              </w:rPr>
            </w:pPr>
            <w:r w:rsidRPr="00864BCC">
              <w:rPr>
                <w:rFonts w:cs="Calibri"/>
                <w:color w:val="548DD4" w:themeColor="text2" w:themeTint="99"/>
              </w:rPr>
              <w:t>beton</w:t>
            </w:r>
          </w:p>
        </w:tc>
        <w:tc>
          <w:tcPr>
            <w:tcW w:w="1974" w:type="dxa"/>
            <w:noWrap/>
            <w:hideMark/>
          </w:tcPr>
          <w:p w14:paraId="0B68FD64" w14:textId="0CCB8657" w:rsidR="004967F1" w:rsidRPr="004967F1" w:rsidRDefault="004967F1" w:rsidP="004967F1">
            <w:pPr>
              <w:rPr>
                <w:color w:val="548DD4" w:themeColor="text2" w:themeTint="99"/>
              </w:rPr>
            </w:pPr>
            <w:r w:rsidRPr="00864BCC">
              <w:rPr>
                <w:rFonts w:cs="Calibri"/>
                <w:color w:val="548DD4" w:themeColor="text2" w:themeTint="99"/>
              </w:rPr>
              <w:t>bestaand</w:t>
            </w:r>
          </w:p>
        </w:tc>
        <w:tc>
          <w:tcPr>
            <w:tcW w:w="1581" w:type="dxa"/>
          </w:tcPr>
          <w:p w14:paraId="55CD8FE3" w14:textId="77777777" w:rsidR="004967F1" w:rsidRPr="004967F1" w:rsidRDefault="004967F1" w:rsidP="004967F1">
            <w:pPr>
              <w:rPr>
                <w:color w:val="548DD4" w:themeColor="text2" w:themeTint="99"/>
              </w:rPr>
            </w:pPr>
          </w:p>
        </w:tc>
        <w:tc>
          <w:tcPr>
            <w:tcW w:w="2041" w:type="dxa"/>
          </w:tcPr>
          <w:p w14:paraId="33A1CFD3" w14:textId="77777777" w:rsidR="004967F1" w:rsidRPr="004967F1" w:rsidRDefault="004967F1" w:rsidP="004967F1">
            <w:pPr>
              <w:rPr>
                <w:color w:val="548DD4" w:themeColor="text2" w:themeTint="99"/>
              </w:rPr>
            </w:pPr>
          </w:p>
        </w:tc>
      </w:tr>
      <w:tr w:rsidR="004967F1" w:rsidRPr="004967F1" w14:paraId="6D6F01FB" w14:textId="61AE8E31" w:rsidTr="00864BCC">
        <w:trPr>
          <w:trHeight w:val="300"/>
        </w:trPr>
        <w:tc>
          <w:tcPr>
            <w:tcW w:w="1816" w:type="dxa"/>
            <w:noWrap/>
            <w:hideMark/>
          </w:tcPr>
          <w:p w14:paraId="430863A1" w14:textId="0B772A38" w:rsidR="004967F1" w:rsidRPr="004967F1" w:rsidRDefault="004967F1" w:rsidP="004967F1">
            <w:pPr>
              <w:rPr>
                <w:color w:val="548DD4" w:themeColor="text2" w:themeTint="99"/>
              </w:rPr>
            </w:pPr>
            <w:r w:rsidRPr="00864BCC">
              <w:rPr>
                <w:rFonts w:cs="Calibri"/>
                <w:color w:val="548DD4" w:themeColor="text2" w:themeTint="99"/>
              </w:rPr>
              <w:t>Bestaande stations trap tussen perron en verdeelhal</w:t>
            </w:r>
          </w:p>
        </w:tc>
        <w:tc>
          <w:tcPr>
            <w:tcW w:w="2194" w:type="dxa"/>
            <w:noWrap/>
            <w:hideMark/>
          </w:tcPr>
          <w:p w14:paraId="33E2DF7F" w14:textId="66DF7BC8" w:rsidR="004967F1" w:rsidRPr="004967F1" w:rsidRDefault="004967F1" w:rsidP="004967F1">
            <w:pPr>
              <w:rPr>
                <w:color w:val="548DD4" w:themeColor="text2" w:themeTint="99"/>
              </w:rPr>
            </w:pPr>
            <w:r w:rsidRPr="00864BCC">
              <w:rPr>
                <w:rFonts w:cs="Calibri"/>
                <w:color w:val="548DD4" w:themeColor="text2" w:themeTint="99"/>
              </w:rPr>
              <w:t>natuursteen</w:t>
            </w:r>
          </w:p>
        </w:tc>
        <w:tc>
          <w:tcPr>
            <w:tcW w:w="1974" w:type="dxa"/>
            <w:noWrap/>
            <w:hideMark/>
          </w:tcPr>
          <w:p w14:paraId="21A4D3F8" w14:textId="61930398" w:rsidR="004967F1" w:rsidRPr="004967F1" w:rsidRDefault="004967F1" w:rsidP="004967F1">
            <w:pPr>
              <w:rPr>
                <w:color w:val="548DD4" w:themeColor="text2" w:themeTint="99"/>
              </w:rPr>
            </w:pPr>
            <w:r w:rsidRPr="00864BCC">
              <w:rPr>
                <w:rFonts w:cs="Calibri"/>
                <w:color w:val="548DD4" w:themeColor="text2" w:themeTint="99"/>
              </w:rPr>
              <w:t xml:space="preserve">Donker grijze tot zwarte natuursteen-composiet </w:t>
            </w:r>
          </w:p>
        </w:tc>
        <w:tc>
          <w:tcPr>
            <w:tcW w:w="1581" w:type="dxa"/>
          </w:tcPr>
          <w:p w14:paraId="4B6499D9" w14:textId="5FFDC94A" w:rsidR="004967F1" w:rsidRPr="004967F1" w:rsidRDefault="004967F1" w:rsidP="004967F1">
            <w:pPr>
              <w:rPr>
                <w:color w:val="548DD4" w:themeColor="text2" w:themeTint="99"/>
              </w:rPr>
            </w:pPr>
            <w:r w:rsidRPr="00864BCC">
              <w:rPr>
                <w:rFonts w:cs="Calibri"/>
                <w:color w:val="548DD4" w:themeColor="text2" w:themeTint="99"/>
              </w:rPr>
              <w:t>Bestaand object termijn onbekend</w:t>
            </w:r>
          </w:p>
        </w:tc>
        <w:tc>
          <w:tcPr>
            <w:tcW w:w="2041" w:type="dxa"/>
          </w:tcPr>
          <w:p w14:paraId="0091E504" w14:textId="77777777" w:rsidR="004967F1" w:rsidRPr="004967F1" w:rsidRDefault="004967F1" w:rsidP="004967F1">
            <w:pPr>
              <w:rPr>
                <w:color w:val="548DD4" w:themeColor="text2" w:themeTint="99"/>
              </w:rPr>
            </w:pPr>
          </w:p>
        </w:tc>
      </w:tr>
      <w:tr w:rsidR="004967F1" w:rsidRPr="004967F1" w14:paraId="7A861692" w14:textId="780B7D8D" w:rsidTr="00864BCC">
        <w:trPr>
          <w:trHeight w:val="300"/>
        </w:trPr>
        <w:tc>
          <w:tcPr>
            <w:tcW w:w="1816" w:type="dxa"/>
            <w:noWrap/>
            <w:hideMark/>
          </w:tcPr>
          <w:p w14:paraId="56ABE674" w14:textId="36614681" w:rsidR="004967F1" w:rsidRPr="004967F1" w:rsidRDefault="004967F1" w:rsidP="004967F1">
            <w:pPr>
              <w:rPr>
                <w:color w:val="548DD4" w:themeColor="text2" w:themeTint="99"/>
              </w:rPr>
            </w:pPr>
            <w:r w:rsidRPr="00864BCC">
              <w:rPr>
                <w:rFonts w:cs="Calibri"/>
                <w:color w:val="548DD4" w:themeColor="text2" w:themeTint="99"/>
              </w:rPr>
              <w:t>Nieuwe vloer perronniveau (strook tussen trap/lift en perron)</w:t>
            </w:r>
          </w:p>
        </w:tc>
        <w:tc>
          <w:tcPr>
            <w:tcW w:w="2194" w:type="dxa"/>
            <w:noWrap/>
            <w:hideMark/>
          </w:tcPr>
          <w:p w14:paraId="79671ACF" w14:textId="77777777" w:rsidR="004967F1" w:rsidRPr="00864BCC" w:rsidRDefault="004967F1" w:rsidP="004F2F16">
            <w:pPr>
              <w:rPr>
                <w:rFonts w:cs="Calibri"/>
                <w:color w:val="548DD4" w:themeColor="text2" w:themeTint="99"/>
              </w:rPr>
            </w:pPr>
            <w:r w:rsidRPr="00864BCC">
              <w:rPr>
                <w:rFonts w:cs="Calibri"/>
                <w:color w:val="548DD4" w:themeColor="text2" w:themeTint="99"/>
              </w:rPr>
              <w:t>Monoliet</w:t>
            </w:r>
          </w:p>
          <w:p w14:paraId="1BB4DC1D" w14:textId="037C7B60" w:rsidR="004967F1" w:rsidRPr="004967F1" w:rsidRDefault="004967F1" w:rsidP="004967F1">
            <w:pPr>
              <w:rPr>
                <w:color w:val="548DD4" w:themeColor="text2" w:themeTint="99"/>
              </w:rPr>
            </w:pPr>
            <w:r w:rsidRPr="00864BCC">
              <w:rPr>
                <w:rFonts w:cs="Calibri"/>
                <w:color w:val="548DD4" w:themeColor="text2" w:themeTint="99"/>
              </w:rPr>
              <w:t>vloer - gietbeton</w:t>
            </w:r>
          </w:p>
        </w:tc>
        <w:tc>
          <w:tcPr>
            <w:tcW w:w="1974" w:type="dxa"/>
            <w:noWrap/>
            <w:hideMark/>
          </w:tcPr>
          <w:p w14:paraId="046D1490" w14:textId="1195A35D" w:rsidR="004967F1" w:rsidRPr="004967F1" w:rsidRDefault="004967F1" w:rsidP="004967F1">
            <w:pPr>
              <w:rPr>
                <w:color w:val="548DD4" w:themeColor="text2" w:themeTint="99"/>
              </w:rPr>
            </w:pPr>
            <w:r w:rsidRPr="00864BCC">
              <w:rPr>
                <w:rFonts w:cs="Calibri"/>
                <w:color w:val="548DD4" w:themeColor="text2" w:themeTint="99"/>
              </w:rPr>
              <w:t>Onderlaag van Staalvezelbeton, toplaag conform V12</w:t>
            </w:r>
          </w:p>
        </w:tc>
        <w:tc>
          <w:tcPr>
            <w:tcW w:w="1581" w:type="dxa"/>
          </w:tcPr>
          <w:p w14:paraId="67BA8B7D" w14:textId="34A8D158" w:rsidR="004967F1" w:rsidRPr="004967F1" w:rsidRDefault="004967F1" w:rsidP="004967F1">
            <w:pPr>
              <w:rPr>
                <w:color w:val="548DD4" w:themeColor="text2" w:themeTint="99"/>
              </w:rPr>
            </w:pPr>
            <w:r w:rsidRPr="00864BCC">
              <w:rPr>
                <w:rFonts w:cs="Calibri"/>
                <w:color w:val="548DD4" w:themeColor="text2" w:themeTint="99"/>
              </w:rPr>
              <w:t>10 jaar</w:t>
            </w:r>
          </w:p>
        </w:tc>
        <w:tc>
          <w:tcPr>
            <w:tcW w:w="2041" w:type="dxa"/>
          </w:tcPr>
          <w:p w14:paraId="6BDC85C7" w14:textId="77777777" w:rsidR="004967F1" w:rsidRPr="004967F1" w:rsidRDefault="004967F1" w:rsidP="004967F1">
            <w:pPr>
              <w:rPr>
                <w:color w:val="548DD4" w:themeColor="text2" w:themeTint="99"/>
              </w:rPr>
            </w:pPr>
          </w:p>
        </w:tc>
      </w:tr>
      <w:tr w:rsidR="004967F1" w:rsidRPr="004967F1" w14:paraId="3294E858" w14:textId="06051CE8" w:rsidTr="00864BCC">
        <w:trPr>
          <w:trHeight w:val="300"/>
        </w:trPr>
        <w:tc>
          <w:tcPr>
            <w:tcW w:w="1816" w:type="dxa"/>
            <w:noWrap/>
          </w:tcPr>
          <w:p w14:paraId="051CC8EB" w14:textId="3BCD297E" w:rsidR="004967F1" w:rsidRPr="004967F1" w:rsidRDefault="004967F1" w:rsidP="004967F1">
            <w:pPr>
              <w:rPr>
                <w:color w:val="548DD4" w:themeColor="text2" w:themeTint="99"/>
              </w:rPr>
            </w:pPr>
            <w:r w:rsidRPr="00864BCC">
              <w:rPr>
                <w:rFonts w:cs="Calibri"/>
                <w:color w:val="548DD4" w:themeColor="text2" w:themeTint="99"/>
              </w:rPr>
              <w:t>Vloer verdeelhal en bordessen</w:t>
            </w:r>
          </w:p>
        </w:tc>
        <w:tc>
          <w:tcPr>
            <w:tcW w:w="2194" w:type="dxa"/>
            <w:noWrap/>
          </w:tcPr>
          <w:p w14:paraId="0D8A1E8F" w14:textId="52F81F2A" w:rsidR="004967F1" w:rsidRPr="004967F1" w:rsidRDefault="004967F1" w:rsidP="004967F1">
            <w:pPr>
              <w:rPr>
                <w:color w:val="548DD4" w:themeColor="text2" w:themeTint="99"/>
              </w:rPr>
            </w:pPr>
            <w:r w:rsidRPr="00864BCC">
              <w:rPr>
                <w:rFonts w:cs="Calibri"/>
                <w:color w:val="548DD4" w:themeColor="text2" w:themeTint="99"/>
              </w:rPr>
              <w:t>tegels</w:t>
            </w:r>
          </w:p>
        </w:tc>
        <w:tc>
          <w:tcPr>
            <w:tcW w:w="1974" w:type="dxa"/>
            <w:noWrap/>
          </w:tcPr>
          <w:p w14:paraId="3F5B600E" w14:textId="77777777" w:rsidR="004967F1" w:rsidRPr="00864BCC" w:rsidRDefault="004967F1" w:rsidP="004967F1">
            <w:pPr>
              <w:rPr>
                <w:rFonts w:cs="Calibri"/>
                <w:color w:val="548DD4" w:themeColor="text2" w:themeTint="99"/>
              </w:rPr>
            </w:pPr>
            <w:r w:rsidRPr="00864BCC">
              <w:rPr>
                <w:rFonts w:cs="Calibri"/>
                <w:color w:val="548DD4" w:themeColor="text2" w:themeTint="99"/>
              </w:rPr>
              <w:t>Donker grijze</w:t>
            </w:r>
          </w:p>
          <w:p w14:paraId="06C31ECE" w14:textId="2F80BE9F" w:rsidR="004967F1" w:rsidRPr="004967F1" w:rsidRDefault="004967F1" w:rsidP="004967F1">
            <w:pPr>
              <w:rPr>
                <w:color w:val="548DD4" w:themeColor="text2" w:themeTint="99"/>
              </w:rPr>
            </w:pPr>
            <w:r w:rsidRPr="00864BCC">
              <w:rPr>
                <w:rFonts w:cs="Calibri"/>
                <w:color w:val="548DD4" w:themeColor="text2" w:themeTint="99"/>
              </w:rPr>
              <w:t>cementgebonden gepolijste en geïmpregneerde composiet-tegel met toeslag graniet en marmer</w:t>
            </w:r>
          </w:p>
        </w:tc>
        <w:tc>
          <w:tcPr>
            <w:tcW w:w="1581" w:type="dxa"/>
          </w:tcPr>
          <w:p w14:paraId="068189EC" w14:textId="00FC0997" w:rsidR="004967F1" w:rsidRPr="004967F1" w:rsidRDefault="004967F1" w:rsidP="004967F1">
            <w:pPr>
              <w:rPr>
                <w:color w:val="548DD4" w:themeColor="text2" w:themeTint="99"/>
              </w:rPr>
            </w:pPr>
          </w:p>
        </w:tc>
        <w:tc>
          <w:tcPr>
            <w:tcW w:w="2041" w:type="dxa"/>
          </w:tcPr>
          <w:p w14:paraId="0D329C45" w14:textId="77777777" w:rsidR="004967F1" w:rsidRPr="004967F1" w:rsidRDefault="004967F1" w:rsidP="004967F1">
            <w:pPr>
              <w:rPr>
                <w:rFonts w:cs="Calibri"/>
                <w:color w:val="548DD4" w:themeColor="text2" w:themeTint="99"/>
              </w:rPr>
            </w:pPr>
          </w:p>
        </w:tc>
      </w:tr>
      <w:tr w:rsidR="004967F1" w:rsidRPr="004967F1" w14:paraId="10865E30" w14:textId="77777777" w:rsidTr="004967F1">
        <w:trPr>
          <w:trHeight w:val="300"/>
        </w:trPr>
        <w:tc>
          <w:tcPr>
            <w:tcW w:w="1816" w:type="dxa"/>
            <w:noWrap/>
          </w:tcPr>
          <w:p w14:paraId="19A99991" w14:textId="6EE4E74A" w:rsidR="004967F1" w:rsidRPr="00864BCC" w:rsidRDefault="004967F1" w:rsidP="004967F1">
            <w:pPr>
              <w:rPr>
                <w:rFonts w:cs="Calibri"/>
                <w:color w:val="548DD4" w:themeColor="text2" w:themeTint="99"/>
              </w:rPr>
            </w:pPr>
            <w:r w:rsidRPr="00864BCC">
              <w:rPr>
                <w:rFonts w:cs="Calibri"/>
                <w:color w:val="548DD4" w:themeColor="text2" w:themeTint="99"/>
              </w:rPr>
              <w:t>Trapleuning langs alle trappen</w:t>
            </w:r>
          </w:p>
        </w:tc>
        <w:tc>
          <w:tcPr>
            <w:tcW w:w="2194" w:type="dxa"/>
            <w:noWrap/>
          </w:tcPr>
          <w:p w14:paraId="1A750C38" w14:textId="5E89F199" w:rsidR="004967F1" w:rsidRPr="00864BCC" w:rsidRDefault="004967F1" w:rsidP="004967F1">
            <w:pPr>
              <w:rPr>
                <w:rFonts w:cs="Calibri"/>
                <w:color w:val="548DD4" w:themeColor="text2" w:themeTint="99"/>
              </w:rPr>
            </w:pPr>
            <w:r w:rsidRPr="00864BCC">
              <w:rPr>
                <w:rFonts w:cs="Calibri"/>
                <w:color w:val="548DD4" w:themeColor="text2" w:themeTint="99"/>
              </w:rPr>
              <w:t>hout</w:t>
            </w:r>
          </w:p>
        </w:tc>
        <w:tc>
          <w:tcPr>
            <w:tcW w:w="1974" w:type="dxa"/>
            <w:noWrap/>
          </w:tcPr>
          <w:p w14:paraId="6D067430" w14:textId="77777777" w:rsidR="004967F1" w:rsidRPr="00864BCC" w:rsidRDefault="004967F1" w:rsidP="004967F1">
            <w:pPr>
              <w:rPr>
                <w:rFonts w:cs="Calibri"/>
                <w:color w:val="548DD4" w:themeColor="text2" w:themeTint="99"/>
              </w:rPr>
            </w:pPr>
            <w:r w:rsidRPr="00864BCC">
              <w:rPr>
                <w:rFonts w:cs="Calibri"/>
                <w:color w:val="548DD4" w:themeColor="text2" w:themeTint="99"/>
              </w:rPr>
              <w:t>Muirapiranga FSC, geschaafd, gladde afwerking. Rood gekleurd.</w:t>
            </w:r>
          </w:p>
          <w:p w14:paraId="17629132" w14:textId="2BA44E13" w:rsidR="004967F1" w:rsidRPr="00864BCC" w:rsidRDefault="004967F1" w:rsidP="004967F1">
            <w:pPr>
              <w:rPr>
                <w:rFonts w:cs="Calibri"/>
                <w:color w:val="548DD4" w:themeColor="text2" w:themeTint="99"/>
              </w:rPr>
            </w:pPr>
            <w:r w:rsidRPr="00864BCC">
              <w:rPr>
                <w:rFonts w:cs="Calibri"/>
                <w:color w:val="548DD4" w:themeColor="text2" w:themeTint="99"/>
              </w:rPr>
              <w:t>RVS bevestigingsmiddelen</w:t>
            </w:r>
          </w:p>
        </w:tc>
        <w:tc>
          <w:tcPr>
            <w:tcW w:w="1581" w:type="dxa"/>
          </w:tcPr>
          <w:p w14:paraId="3B68DE44" w14:textId="5953F376" w:rsidR="004967F1" w:rsidRPr="004967F1" w:rsidRDefault="004967F1" w:rsidP="004967F1">
            <w:pPr>
              <w:rPr>
                <w:color w:val="548DD4" w:themeColor="text2" w:themeTint="99"/>
              </w:rPr>
            </w:pPr>
            <w:r w:rsidRPr="00864BCC">
              <w:rPr>
                <w:rFonts w:cs="Calibri"/>
                <w:color w:val="548DD4" w:themeColor="text2" w:themeTint="99"/>
              </w:rPr>
              <w:t>10 jaar</w:t>
            </w:r>
          </w:p>
        </w:tc>
        <w:tc>
          <w:tcPr>
            <w:tcW w:w="2041" w:type="dxa"/>
          </w:tcPr>
          <w:p w14:paraId="4123ABE6" w14:textId="04AFD76E" w:rsidR="004967F1" w:rsidRPr="004967F1" w:rsidRDefault="004967F1" w:rsidP="004967F1">
            <w:pPr>
              <w:rPr>
                <w:rFonts w:cs="Calibri"/>
                <w:color w:val="548DD4" w:themeColor="text2" w:themeTint="99"/>
              </w:rPr>
            </w:pPr>
            <w:r w:rsidRPr="00864BCC">
              <w:rPr>
                <w:rFonts w:cs="Calibri"/>
                <w:color w:val="548DD4" w:themeColor="text2" w:themeTint="99"/>
              </w:rPr>
              <w:t>Dekker</w:t>
            </w:r>
          </w:p>
        </w:tc>
      </w:tr>
      <w:tr w:rsidR="004967F1" w:rsidRPr="004967F1" w14:paraId="100CAC94" w14:textId="77777777" w:rsidTr="004967F1">
        <w:trPr>
          <w:trHeight w:val="300"/>
        </w:trPr>
        <w:tc>
          <w:tcPr>
            <w:tcW w:w="1816" w:type="dxa"/>
            <w:noWrap/>
          </w:tcPr>
          <w:p w14:paraId="0DD823CB" w14:textId="68E8371A" w:rsidR="004967F1" w:rsidRPr="00864BCC" w:rsidRDefault="004967F1" w:rsidP="004967F1">
            <w:pPr>
              <w:rPr>
                <w:rFonts w:cs="Calibri"/>
                <w:color w:val="548DD4" w:themeColor="text2" w:themeTint="99"/>
              </w:rPr>
            </w:pPr>
            <w:r w:rsidRPr="00864BCC">
              <w:rPr>
                <w:rFonts w:cs="Calibri"/>
                <w:color w:val="548DD4" w:themeColor="text2" w:themeTint="99"/>
              </w:rPr>
              <w:t xml:space="preserve">Het geprofileerde Béton brut van de buitenwanden van de stationsgebouwen en de kolommen en dragers van de spoorviaducten (in verdeelhal van de bovengrondse stations geen coating toegepast </w:t>
            </w:r>
            <w:r w:rsidRPr="00864BCC">
              <w:rPr>
                <w:rFonts w:cs="Calibri"/>
                <w:color w:val="548DD4" w:themeColor="text2" w:themeTint="99"/>
              </w:rPr>
              <w:lastRenderedPageBreak/>
              <w:t>boven de lichtlijnen)</w:t>
            </w:r>
          </w:p>
        </w:tc>
        <w:tc>
          <w:tcPr>
            <w:tcW w:w="2194" w:type="dxa"/>
            <w:noWrap/>
          </w:tcPr>
          <w:p w14:paraId="37E1D9BF" w14:textId="2F96DDBA" w:rsidR="004967F1" w:rsidRPr="00864BCC" w:rsidRDefault="004967F1" w:rsidP="004967F1">
            <w:pPr>
              <w:rPr>
                <w:rFonts w:cs="Calibri"/>
                <w:color w:val="548DD4" w:themeColor="text2" w:themeTint="99"/>
              </w:rPr>
            </w:pPr>
            <w:r w:rsidRPr="00864BCC">
              <w:rPr>
                <w:rFonts w:cs="Calibri"/>
                <w:color w:val="548DD4" w:themeColor="text2" w:themeTint="99"/>
              </w:rPr>
              <w:lastRenderedPageBreak/>
              <w:t>ruw beton</w:t>
            </w:r>
          </w:p>
        </w:tc>
        <w:tc>
          <w:tcPr>
            <w:tcW w:w="1974" w:type="dxa"/>
            <w:noWrap/>
          </w:tcPr>
          <w:p w14:paraId="6E6B344C" w14:textId="49C4F705" w:rsidR="004967F1" w:rsidRPr="00864BCC" w:rsidRDefault="004967F1" w:rsidP="004967F1">
            <w:pPr>
              <w:rPr>
                <w:rFonts w:cs="Calibri"/>
                <w:color w:val="548DD4" w:themeColor="text2" w:themeTint="99"/>
                <w:lang w:val="en-GB"/>
              </w:rPr>
            </w:pPr>
            <w:r w:rsidRPr="00864BCC">
              <w:rPr>
                <w:rFonts w:cs="Calibri"/>
                <w:color w:val="548DD4" w:themeColor="text2" w:themeTint="99"/>
                <w:lang w:val="en-GB"/>
              </w:rPr>
              <w:t>Primer + AG-coating; Urban Hygiëne, Easy-on, poly-siloxaan . kleur: transparant (minimale glans)</w:t>
            </w:r>
          </w:p>
        </w:tc>
        <w:tc>
          <w:tcPr>
            <w:tcW w:w="1581" w:type="dxa"/>
          </w:tcPr>
          <w:p w14:paraId="24455B7A" w14:textId="77777777" w:rsidR="004967F1" w:rsidRPr="00864BCC" w:rsidRDefault="004967F1" w:rsidP="004967F1">
            <w:pPr>
              <w:numPr>
                <w:ilvl w:val="0"/>
                <w:numId w:val="22"/>
              </w:numPr>
              <w:spacing w:line="240" w:lineRule="atLeast"/>
              <w:ind w:left="175" w:hanging="142"/>
              <w:rPr>
                <w:rFonts w:cs="Calibri"/>
                <w:color w:val="548DD4" w:themeColor="text2" w:themeTint="99"/>
              </w:rPr>
            </w:pPr>
            <w:r w:rsidRPr="00864BCC">
              <w:rPr>
                <w:rFonts w:cs="Calibri"/>
                <w:color w:val="548DD4" w:themeColor="text2" w:themeTint="99"/>
              </w:rPr>
              <w:t>Schilderwerk buiten 10 jaar</w:t>
            </w:r>
          </w:p>
          <w:p w14:paraId="21C2457E" w14:textId="13D316F0" w:rsidR="004967F1" w:rsidRPr="004967F1" w:rsidRDefault="004967F1" w:rsidP="004967F1">
            <w:pPr>
              <w:rPr>
                <w:color w:val="548DD4" w:themeColor="text2" w:themeTint="99"/>
              </w:rPr>
            </w:pPr>
            <w:r w:rsidRPr="00864BCC">
              <w:rPr>
                <w:rFonts w:cs="Calibri"/>
                <w:color w:val="548DD4" w:themeColor="text2" w:themeTint="99"/>
              </w:rPr>
              <w:t>Schilderwerk buiten 5 jaar</w:t>
            </w:r>
          </w:p>
        </w:tc>
        <w:tc>
          <w:tcPr>
            <w:tcW w:w="2041" w:type="dxa"/>
          </w:tcPr>
          <w:p w14:paraId="34F0AC3F" w14:textId="2423B0D5" w:rsidR="004967F1" w:rsidRPr="004967F1" w:rsidRDefault="004967F1" w:rsidP="004967F1">
            <w:pPr>
              <w:rPr>
                <w:rFonts w:cs="Calibri"/>
                <w:color w:val="548DD4" w:themeColor="text2" w:themeTint="99"/>
              </w:rPr>
            </w:pPr>
            <w:r w:rsidRPr="00864BCC">
              <w:rPr>
                <w:rFonts w:cs="Calibri"/>
                <w:color w:val="548DD4" w:themeColor="text2" w:themeTint="99"/>
              </w:rPr>
              <w:t>Rosendaal</w:t>
            </w:r>
          </w:p>
        </w:tc>
      </w:tr>
      <w:tr w:rsidR="004967F1" w:rsidRPr="004967F1" w14:paraId="3828048C" w14:textId="77777777" w:rsidTr="004967F1">
        <w:trPr>
          <w:trHeight w:val="300"/>
        </w:trPr>
        <w:tc>
          <w:tcPr>
            <w:tcW w:w="1816" w:type="dxa"/>
            <w:noWrap/>
          </w:tcPr>
          <w:p w14:paraId="51456C60" w14:textId="0843A556" w:rsidR="004967F1" w:rsidRPr="00864BCC" w:rsidRDefault="004967F1" w:rsidP="004967F1">
            <w:pPr>
              <w:rPr>
                <w:rFonts w:cs="Calibri"/>
                <w:color w:val="548DD4" w:themeColor="text2" w:themeTint="99"/>
              </w:rPr>
            </w:pPr>
            <w:r w:rsidRPr="00864BCC">
              <w:rPr>
                <w:rFonts w:cs="Calibri"/>
                <w:color w:val="548DD4" w:themeColor="text2" w:themeTint="99"/>
              </w:rPr>
              <w:t>De binnenzijde van de betonnen schachtwanden</w:t>
            </w:r>
          </w:p>
        </w:tc>
        <w:tc>
          <w:tcPr>
            <w:tcW w:w="2194" w:type="dxa"/>
            <w:noWrap/>
          </w:tcPr>
          <w:p w14:paraId="6F5B8B12" w14:textId="262A926F" w:rsidR="004967F1" w:rsidRPr="00864BCC" w:rsidRDefault="004967F1" w:rsidP="004967F1">
            <w:pPr>
              <w:rPr>
                <w:rFonts w:cs="Calibri"/>
                <w:color w:val="548DD4" w:themeColor="text2" w:themeTint="99"/>
              </w:rPr>
            </w:pPr>
            <w:r w:rsidRPr="00864BCC">
              <w:rPr>
                <w:rFonts w:cs="Calibri"/>
                <w:color w:val="548DD4" w:themeColor="text2" w:themeTint="99"/>
              </w:rPr>
              <w:t>beton</w:t>
            </w:r>
          </w:p>
        </w:tc>
        <w:tc>
          <w:tcPr>
            <w:tcW w:w="1974" w:type="dxa"/>
            <w:noWrap/>
          </w:tcPr>
          <w:p w14:paraId="25F31678" w14:textId="4A407D06" w:rsidR="004967F1" w:rsidRPr="00864BCC" w:rsidRDefault="004967F1" w:rsidP="004967F1">
            <w:pPr>
              <w:rPr>
                <w:rFonts w:cs="Calibri"/>
                <w:color w:val="548DD4" w:themeColor="text2" w:themeTint="99"/>
              </w:rPr>
            </w:pPr>
            <w:r w:rsidRPr="00864BCC">
              <w:rPr>
                <w:rFonts w:cs="Calibri"/>
                <w:color w:val="548DD4" w:themeColor="text2" w:themeTint="99"/>
              </w:rPr>
              <w:t>Anti-stof coating, kleur: transparant (minimale glans)</w:t>
            </w:r>
          </w:p>
        </w:tc>
        <w:tc>
          <w:tcPr>
            <w:tcW w:w="1581" w:type="dxa"/>
          </w:tcPr>
          <w:p w14:paraId="79B1C6D7" w14:textId="27091AB6" w:rsidR="004967F1" w:rsidRPr="004967F1" w:rsidRDefault="004967F1" w:rsidP="004967F1">
            <w:pPr>
              <w:rPr>
                <w:color w:val="548DD4" w:themeColor="text2" w:themeTint="99"/>
              </w:rPr>
            </w:pPr>
            <w:r w:rsidRPr="00864BCC">
              <w:rPr>
                <w:rFonts w:cs="Calibri"/>
                <w:color w:val="548DD4" w:themeColor="text2" w:themeTint="99"/>
              </w:rPr>
              <w:t>5 jaar</w:t>
            </w:r>
          </w:p>
        </w:tc>
        <w:tc>
          <w:tcPr>
            <w:tcW w:w="2041" w:type="dxa"/>
          </w:tcPr>
          <w:p w14:paraId="342630B9" w14:textId="23526F31" w:rsidR="004967F1" w:rsidRPr="004967F1" w:rsidRDefault="004967F1" w:rsidP="004967F1">
            <w:pPr>
              <w:rPr>
                <w:rFonts w:cs="Calibri"/>
                <w:color w:val="548DD4" w:themeColor="text2" w:themeTint="99"/>
              </w:rPr>
            </w:pPr>
            <w:r w:rsidRPr="00864BCC">
              <w:rPr>
                <w:rFonts w:cs="Calibri"/>
                <w:color w:val="548DD4" w:themeColor="text2" w:themeTint="99"/>
              </w:rPr>
              <w:t>Rosendaal</w:t>
            </w:r>
          </w:p>
        </w:tc>
      </w:tr>
    </w:tbl>
    <w:p w14:paraId="1F866950" w14:textId="4E0AAB56" w:rsidR="004967F1" w:rsidRDefault="004967F1" w:rsidP="004967F1"/>
    <w:p w14:paraId="0A5BDDBC" w14:textId="77777777" w:rsidR="004967F1" w:rsidRPr="005F1477" w:rsidRDefault="004967F1" w:rsidP="00864BCC"/>
    <w:p w14:paraId="0A1B1C3D" w14:textId="47CFDDDE" w:rsidR="007878AF" w:rsidRDefault="007878AF" w:rsidP="007878AF">
      <w:pPr>
        <w:pStyle w:val="Kop2"/>
        <w:tabs>
          <w:tab w:val="num" w:pos="567"/>
        </w:tabs>
      </w:pPr>
      <w:bookmarkStart w:id="95" w:name="_Toc31628992"/>
      <w:r w:rsidRPr="00F27BB4">
        <w:t xml:space="preserve">Aandachtspunten </w:t>
      </w:r>
      <w:r>
        <w:t xml:space="preserve">vanuit </w:t>
      </w:r>
      <w:r w:rsidRPr="00F27BB4">
        <w:t>Safety Case</w:t>
      </w:r>
      <w:bookmarkEnd w:id="93"/>
      <w:bookmarkEnd w:id="95"/>
    </w:p>
    <w:p w14:paraId="4D170090" w14:textId="77777777" w:rsidR="007878AF" w:rsidRPr="00F27BB4" w:rsidRDefault="007878AF" w:rsidP="007878AF"/>
    <w:tbl>
      <w:tblPr>
        <w:tblW w:w="950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2"/>
        <w:gridCol w:w="6521"/>
      </w:tblGrid>
      <w:tr w:rsidR="007878AF" w:rsidRPr="000C6BBC" w14:paraId="50B25DA4" w14:textId="77777777" w:rsidTr="00864BCC">
        <w:trPr>
          <w:cantSplit/>
          <w:trHeight w:val="300"/>
          <w:tblHeader/>
        </w:trPr>
        <w:tc>
          <w:tcPr>
            <w:tcW w:w="2982" w:type="dxa"/>
            <w:shd w:val="clear" w:color="auto" w:fill="0070C0"/>
          </w:tcPr>
          <w:p w14:paraId="067D7B31" w14:textId="77777777" w:rsidR="007878AF" w:rsidRPr="004E4B6C" w:rsidRDefault="007878AF" w:rsidP="004E4B6C">
            <w:pPr>
              <w:rPr>
                <w:color w:val="FFFFFF" w:themeColor="background1"/>
              </w:rPr>
            </w:pPr>
            <w:r w:rsidRPr="004E4B6C">
              <w:rPr>
                <w:color w:val="FFFFFF" w:themeColor="background1"/>
              </w:rPr>
              <w:t>Aandachtspunt</w:t>
            </w:r>
          </w:p>
          <w:p w14:paraId="16EBC957" w14:textId="77777777" w:rsidR="007878AF" w:rsidRPr="004E4B6C" w:rsidRDefault="007878AF" w:rsidP="004E4B6C">
            <w:pPr>
              <w:rPr>
                <w:color w:val="FFFFFF" w:themeColor="background1"/>
              </w:rPr>
            </w:pPr>
          </w:p>
        </w:tc>
        <w:tc>
          <w:tcPr>
            <w:tcW w:w="6521" w:type="dxa"/>
            <w:shd w:val="clear" w:color="auto" w:fill="0070C0"/>
            <w:hideMark/>
          </w:tcPr>
          <w:p w14:paraId="6E97CD78" w14:textId="77777777" w:rsidR="007878AF" w:rsidRPr="004E4B6C" w:rsidRDefault="007878AF" w:rsidP="004E4B6C">
            <w:pPr>
              <w:rPr>
                <w:color w:val="FFFFFF" w:themeColor="background1"/>
              </w:rPr>
            </w:pPr>
            <w:r w:rsidRPr="004E4B6C">
              <w:rPr>
                <w:color w:val="FFFFFF" w:themeColor="background1"/>
              </w:rPr>
              <w:t>Mitigerende maatregel</w:t>
            </w:r>
          </w:p>
        </w:tc>
      </w:tr>
      <w:tr w:rsidR="007878AF" w:rsidRPr="000C6BBC" w14:paraId="0A7CE8B7" w14:textId="77777777" w:rsidTr="00864BCC">
        <w:trPr>
          <w:cantSplit/>
          <w:trHeight w:val="170"/>
        </w:trPr>
        <w:tc>
          <w:tcPr>
            <w:tcW w:w="2982" w:type="dxa"/>
            <w:shd w:val="clear" w:color="000000" w:fill="FFFFFF"/>
          </w:tcPr>
          <w:p w14:paraId="65BF4FE4" w14:textId="77777777" w:rsidR="007878AF" w:rsidRPr="007878AF" w:rsidRDefault="007878AF" w:rsidP="007878AF">
            <w:pPr>
              <w:rPr>
                <w:color w:val="548DD4" w:themeColor="text2" w:themeTint="99"/>
              </w:rPr>
            </w:pPr>
          </w:p>
        </w:tc>
        <w:tc>
          <w:tcPr>
            <w:tcW w:w="6521" w:type="dxa"/>
            <w:shd w:val="clear" w:color="auto" w:fill="auto"/>
          </w:tcPr>
          <w:p w14:paraId="7768CC92" w14:textId="77777777" w:rsidR="007878AF" w:rsidRPr="007878AF" w:rsidRDefault="007878AF" w:rsidP="007878AF">
            <w:pPr>
              <w:rPr>
                <w:color w:val="548DD4" w:themeColor="text2" w:themeTint="99"/>
              </w:rPr>
            </w:pPr>
          </w:p>
        </w:tc>
      </w:tr>
      <w:tr w:rsidR="007878AF" w:rsidRPr="000C6BBC" w14:paraId="39293025" w14:textId="77777777" w:rsidTr="00864BCC">
        <w:trPr>
          <w:cantSplit/>
          <w:trHeight w:val="170"/>
        </w:trPr>
        <w:tc>
          <w:tcPr>
            <w:tcW w:w="2982" w:type="dxa"/>
            <w:shd w:val="clear" w:color="000000" w:fill="FFFFFF"/>
          </w:tcPr>
          <w:p w14:paraId="74F868B4" w14:textId="77777777" w:rsidR="007878AF" w:rsidRPr="007878AF" w:rsidRDefault="007878AF" w:rsidP="004E4B6C">
            <w:pPr>
              <w:rPr>
                <w:color w:val="548DD4" w:themeColor="text2" w:themeTint="99"/>
              </w:rPr>
            </w:pPr>
          </w:p>
        </w:tc>
        <w:tc>
          <w:tcPr>
            <w:tcW w:w="6521" w:type="dxa"/>
            <w:shd w:val="clear" w:color="auto" w:fill="auto"/>
          </w:tcPr>
          <w:p w14:paraId="78D5B261" w14:textId="77777777" w:rsidR="007878AF" w:rsidRPr="007878AF" w:rsidRDefault="007878AF" w:rsidP="004E4B6C">
            <w:pPr>
              <w:rPr>
                <w:color w:val="548DD4" w:themeColor="text2" w:themeTint="99"/>
              </w:rPr>
            </w:pPr>
          </w:p>
        </w:tc>
      </w:tr>
      <w:tr w:rsidR="00E76A35" w:rsidRPr="000C6BBC" w14:paraId="337725ED" w14:textId="77777777" w:rsidTr="00864BCC">
        <w:trPr>
          <w:cantSplit/>
          <w:trHeight w:val="170"/>
        </w:trPr>
        <w:tc>
          <w:tcPr>
            <w:tcW w:w="2982" w:type="dxa"/>
            <w:shd w:val="clear" w:color="000000" w:fill="FFFFFF"/>
          </w:tcPr>
          <w:p w14:paraId="7C28CD7C" w14:textId="77777777" w:rsidR="00E76A35" w:rsidRPr="007878AF" w:rsidRDefault="00E76A35" w:rsidP="004E4B6C">
            <w:pPr>
              <w:rPr>
                <w:color w:val="548DD4" w:themeColor="text2" w:themeTint="99"/>
              </w:rPr>
            </w:pPr>
          </w:p>
        </w:tc>
        <w:tc>
          <w:tcPr>
            <w:tcW w:w="6521" w:type="dxa"/>
            <w:shd w:val="clear" w:color="auto" w:fill="auto"/>
          </w:tcPr>
          <w:p w14:paraId="44600A47" w14:textId="77777777" w:rsidR="00E76A35" w:rsidRPr="007878AF" w:rsidRDefault="00E76A35" w:rsidP="004E4B6C">
            <w:pPr>
              <w:rPr>
                <w:color w:val="548DD4" w:themeColor="text2" w:themeTint="99"/>
              </w:rPr>
            </w:pPr>
          </w:p>
        </w:tc>
      </w:tr>
      <w:tr w:rsidR="00E76A35" w:rsidRPr="000C6BBC" w14:paraId="27C7BAE0" w14:textId="77777777" w:rsidTr="00864BCC">
        <w:trPr>
          <w:cantSplit/>
          <w:trHeight w:val="170"/>
        </w:trPr>
        <w:tc>
          <w:tcPr>
            <w:tcW w:w="2982" w:type="dxa"/>
            <w:shd w:val="clear" w:color="000000" w:fill="FFFFFF"/>
          </w:tcPr>
          <w:p w14:paraId="7CF6D0A8" w14:textId="77777777" w:rsidR="00E76A35" w:rsidRPr="007878AF" w:rsidRDefault="00E76A35" w:rsidP="004E4B6C">
            <w:pPr>
              <w:rPr>
                <w:color w:val="548DD4" w:themeColor="text2" w:themeTint="99"/>
              </w:rPr>
            </w:pPr>
          </w:p>
        </w:tc>
        <w:tc>
          <w:tcPr>
            <w:tcW w:w="6521" w:type="dxa"/>
            <w:shd w:val="clear" w:color="auto" w:fill="auto"/>
          </w:tcPr>
          <w:p w14:paraId="23AFBBE3" w14:textId="77777777" w:rsidR="00E76A35" w:rsidRPr="007878AF" w:rsidRDefault="00E76A35" w:rsidP="004E4B6C">
            <w:pPr>
              <w:rPr>
                <w:color w:val="548DD4" w:themeColor="text2" w:themeTint="99"/>
              </w:rPr>
            </w:pPr>
          </w:p>
        </w:tc>
      </w:tr>
      <w:tr w:rsidR="00E76A35" w:rsidRPr="000C6BBC" w14:paraId="696E1C3E" w14:textId="77777777" w:rsidTr="00864BCC">
        <w:trPr>
          <w:cantSplit/>
          <w:trHeight w:val="170"/>
        </w:trPr>
        <w:tc>
          <w:tcPr>
            <w:tcW w:w="2982" w:type="dxa"/>
            <w:shd w:val="clear" w:color="000000" w:fill="FFFFFF"/>
          </w:tcPr>
          <w:p w14:paraId="3458DAD3" w14:textId="77777777" w:rsidR="00E76A35" w:rsidRPr="007878AF" w:rsidRDefault="00E76A35" w:rsidP="004E4B6C">
            <w:pPr>
              <w:rPr>
                <w:color w:val="548DD4" w:themeColor="text2" w:themeTint="99"/>
              </w:rPr>
            </w:pPr>
          </w:p>
        </w:tc>
        <w:tc>
          <w:tcPr>
            <w:tcW w:w="6521" w:type="dxa"/>
            <w:shd w:val="clear" w:color="auto" w:fill="auto"/>
          </w:tcPr>
          <w:p w14:paraId="4FCF9403" w14:textId="77777777" w:rsidR="00E76A35" w:rsidRPr="007878AF" w:rsidRDefault="00E76A35" w:rsidP="004E4B6C">
            <w:pPr>
              <w:rPr>
                <w:color w:val="548DD4" w:themeColor="text2" w:themeTint="99"/>
              </w:rPr>
            </w:pPr>
          </w:p>
        </w:tc>
      </w:tr>
      <w:tr w:rsidR="00E76A35" w:rsidRPr="000C6BBC" w14:paraId="70BACEDD" w14:textId="77777777" w:rsidTr="00864BCC">
        <w:trPr>
          <w:cantSplit/>
          <w:trHeight w:val="170"/>
        </w:trPr>
        <w:tc>
          <w:tcPr>
            <w:tcW w:w="2982" w:type="dxa"/>
            <w:shd w:val="clear" w:color="000000" w:fill="FFFFFF"/>
          </w:tcPr>
          <w:p w14:paraId="403E589B" w14:textId="77777777" w:rsidR="00E76A35" w:rsidRPr="007878AF" w:rsidRDefault="00E76A35" w:rsidP="004E4B6C">
            <w:pPr>
              <w:rPr>
                <w:color w:val="548DD4" w:themeColor="text2" w:themeTint="99"/>
              </w:rPr>
            </w:pPr>
          </w:p>
        </w:tc>
        <w:tc>
          <w:tcPr>
            <w:tcW w:w="6521" w:type="dxa"/>
            <w:shd w:val="clear" w:color="auto" w:fill="auto"/>
          </w:tcPr>
          <w:p w14:paraId="32DA033B" w14:textId="77777777" w:rsidR="00E76A35" w:rsidRPr="007878AF" w:rsidRDefault="00E76A35" w:rsidP="004E4B6C">
            <w:pPr>
              <w:rPr>
                <w:color w:val="548DD4" w:themeColor="text2" w:themeTint="99"/>
              </w:rPr>
            </w:pPr>
          </w:p>
        </w:tc>
      </w:tr>
      <w:tr w:rsidR="00E76A35" w:rsidRPr="000C6BBC" w14:paraId="723D268D" w14:textId="77777777" w:rsidTr="00864BCC">
        <w:trPr>
          <w:cantSplit/>
          <w:trHeight w:val="170"/>
        </w:trPr>
        <w:tc>
          <w:tcPr>
            <w:tcW w:w="2982" w:type="dxa"/>
            <w:shd w:val="clear" w:color="000000" w:fill="FFFFFF"/>
          </w:tcPr>
          <w:p w14:paraId="499EEBB8" w14:textId="77777777" w:rsidR="00E76A35" w:rsidRPr="007878AF" w:rsidRDefault="00E76A35" w:rsidP="004E4B6C">
            <w:pPr>
              <w:rPr>
                <w:color w:val="548DD4" w:themeColor="text2" w:themeTint="99"/>
              </w:rPr>
            </w:pPr>
          </w:p>
        </w:tc>
        <w:tc>
          <w:tcPr>
            <w:tcW w:w="6521" w:type="dxa"/>
            <w:shd w:val="clear" w:color="auto" w:fill="auto"/>
          </w:tcPr>
          <w:p w14:paraId="70C5E05C" w14:textId="77777777" w:rsidR="00E76A35" w:rsidRPr="007878AF" w:rsidRDefault="00E76A35" w:rsidP="004E4B6C">
            <w:pPr>
              <w:rPr>
                <w:color w:val="548DD4" w:themeColor="text2" w:themeTint="99"/>
              </w:rPr>
            </w:pPr>
          </w:p>
        </w:tc>
      </w:tr>
      <w:tr w:rsidR="00E76A35" w:rsidRPr="000C6BBC" w14:paraId="7E1AE70F" w14:textId="77777777" w:rsidTr="00864BCC">
        <w:trPr>
          <w:cantSplit/>
          <w:trHeight w:val="170"/>
        </w:trPr>
        <w:tc>
          <w:tcPr>
            <w:tcW w:w="2982" w:type="dxa"/>
            <w:shd w:val="clear" w:color="000000" w:fill="FFFFFF"/>
          </w:tcPr>
          <w:p w14:paraId="2EFCD640" w14:textId="77777777" w:rsidR="00E76A35" w:rsidRPr="007878AF" w:rsidRDefault="00E76A35" w:rsidP="004E4B6C">
            <w:pPr>
              <w:rPr>
                <w:color w:val="548DD4" w:themeColor="text2" w:themeTint="99"/>
              </w:rPr>
            </w:pPr>
          </w:p>
        </w:tc>
        <w:tc>
          <w:tcPr>
            <w:tcW w:w="6521" w:type="dxa"/>
            <w:shd w:val="clear" w:color="auto" w:fill="auto"/>
          </w:tcPr>
          <w:p w14:paraId="34B425CD" w14:textId="77777777" w:rsidR="00E76A35" w:rsidRPr="007878AF" w:rsidRDefault="00E76A35" w:rsidP="004E4B6C">
            <w:pPr>
              <w:rPr>
                <w:color w:val="548DD4" w:themeColor="text2" w:themeTint="99"/>
              </w:rPr>
            </w:pPr>
          </w:p>
        </w:tc>
      </w:tr>
    </w:tbl>
    <w:p w14:paraId="513B8E46" w14:textId="77777777" w:rsidR="00E76A35" w:rsidRPr="00E76A35" w:rsidRDefault="00E76A35" w:rsidP="00E76A35">
      <w:pPr>
        <w:autoSpaceDE w:val="0"/>
        <w:autoSpaceDN w:val="0"/>
        <w:adjustRightInd w:val="0"/>
        <w:rPr>
          <w:szCs w:val="22"/>
        </w:rPr>
      </w:pPr>
    </w:p>
    <w:p w14:paraId="585CF455" w14:textId="77777777" w:rsidR="004967F1" w:rsidRPr="00CA722B" w:rsidRDefault="004967F1" w:rsidP="004967F1"/>
    <w:p w14:paraId="01165326" w14:textId="468094D9" w:rsidR="004967F1" w:rsidRDefault="004967F1" w:rsidP="004967F1">
      <w:pPr>
        <w:pStyle w:val="Kop2"/>
        <w:tabs>
          <w:tab w:val="num" w:pos="567"/>
        </w:tabs>
      </w:pPr>
      <w:bookmarkStart w:id="96" w:name="_Toc31628993"/>
      <w:r>
        <w:t>Calamiteiten-, alarmerings- en veiligheidsprocedures</w:t>
      </w:r>
      <w:bookmarkEnd w:id="96"/>
    </w:p>
    <w:p w14:paraId="50808C5B" w14:textId="77777777" w:rsidR="004967F1" w:rsidRPr="00F27BB4" w:rsidRDefault="004967F1" w:rsidP="004967F1"/>
    <w:tbl>
      <w:tblPr>
        <w:tblW w:w="950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2"/>
        <w:gridCol w:w="6521"/>
      </w:tblGrid>
      <w:tr w:rsidR="004967F1" w:rsidRPr="000C6BBC" w14:paraId="6D70CE10" w14:textId="77777777" w:rsidTr="00E344F4">
        <w:trPr>
          <w:cantSplit/>
          <w:trHeight w:val="300"/>
          <w:tblHeader/>
        </w:trPr>
        <w:tc>
          <w:tcPr>
            <w:tcW w:w="2982" w:type="dxa"/>
            <w:shd w:val="clear" w:color="auto" w:fill="0070C0"/>
          </w:tcPr>
          <w:p w14:paraId="6E9557B3" w14:textId="33D19824" w:rsidR="004967F1" w:rsidRPr="004E4B6C" w:rsidRDefault="004967F1" w:rsidP="00E344F4">
            <w:pPr>
              <w:rPr>
                <w:color w:val="FFFFFF" w:themeColor="background1"/>
              </w:rPr>
            </w:pPr>
            <w:r>
              <w:rPr>
                <w:color w:val="FFFFFF" w:themeColor="background1"/>
              </w:rPr>
              <w:t>Onderdeel</w:t>
            </w:r>
          </w:p>
          <w:p w14:paraId="72524EC2" w14:textId="77777777" w:rsidR="004967F1" w:rsidRPr="004E4B6C" w:rsidRDefault="004967F1" w:rsidP="00E344F4">
            <w:pPr>
              <w:rPr>
                <w:color w:val="FFFFFF" w:themeColor="background1"/>
              </w:rPr>
            </w:pPr>
          </w:p>
        </w:tc>
        <w:tc>
          <w:tcPr>
            <w:tcW w:w="6521" w:type="dxa"/>
            <w:shd w:val="clear" w:color="auto" w:fill="0070C0"/>
            <w:hideMark/>
          </w:tcPr>
          <w:p w14:paraId="5AA4557F" w14:textId="6E16FDAB" w:rsidR="004967F1" w:rsidRPr="004E4B6C" w:rsidRDefault="004967F1" w:rsidP="00E344F4">
            <w:pPr>
              <w:rPr>
                <w:color w:val="FFFFFF" w:themeColor="background1"/>
              </w:rPr>
            </w:pPr>
            <w:r>
              <w:rPr>
                <w:color w:val="FFFFFF" w:themeColor="background1"/>
              </w:rPr>
              <w:t>Procedure</w:t>
            </w:r>
          </w:p>
        </w:tc>
      </w:tr>
      <w:tr w:rsidR="00E344F4" w:rsidRPr="000C6BBC" w14:paraId="65E6783B" w14:textId="77777777" w:rsidTr="00E344F4">
        <w:trPr>
          <w:cantSplit/>
          <w:trHeight w:val="170"/>
        </w:trPr>
        <w:tc>
          <w:tcPr>
            <w:tcW w:w="2982" w:type="dxa"/>
            <w:shd w:val="clear" w:color="000000" w:fill="FFFFFF"/>
          </w:tcPr>
          <w:p w14:paraId="1B9E2F5B" w14:textId="00568FF8" w:rsidR="00E344F4" w:rsidRPr="00E344F4" w:rsidRDefault="00E344F4" w:rsidP="00E344F4">
            <w:pPr>
              <w:rPr>
                <w:color w:val="548DD4" w:themeColor="text2" w:themeTint="99"/>
              </w:rPr>
            </w:pPr>
            <w:r w:rsidRPr="00864BCC">
              <w:rPr>
                <w:rFonts w:cs="Calibri"/>
                <w:color w:val="548DD4" w:themeColor="text2" w:themeTint="99"/>
              </w:rPr>
              <w:t>Technische en beheer ruimtes</w:t>
            </w:r>
          </w:p>
        </w:tc>
        <w:tc>
          <w:tcPr>
            <w:tcW w:w="6521" w:type="dxa"/>
            <w:shd w:val="clear" w:color="auto" w:fill="auto"/>
          </w:tcPr>
          <w:p w14:paraId="1E8B6D22" w14:textId="13DDD84A" w:rsidR="00E344F4" w:rsidRPr="00E344F4" w:rsidRDefault="00E344F4" w:rsidP="00E344F4">
            <w:pPr>
              <w:rPr>
                <w:color w:val="548DD4" w:themeColor="text2" w:themeTint="99"/>
              </w:rPr>
            </w:pPr>
            <w:r w:rsidRPr="00864BCC">
              <w:rPr>
                <w:rFonts w:cs="Calibri"/>
                <w:color w:val="548DD4" w:themeColor="text2" w:themeTint="99"/>
              </w:rPr>
              <w:t>Toegang middels Emma-sleutel. Procedure aanvraag Emma</w:t>
            </w:r>
          </w:p>
        </w:tc>
      </w:tr>
      <w:tr w:rsidR="00E344F4" w:rsidRPr="000C6BBC" w14:paraId="3363F842" w14:textId="77777777" w:rsidTr="00E344F4">
        <w:trPr>
          <w:cantSplit/>
          <w:trHeight w:val="170"/>
        </w:trPr>
        <w:tc>
          <w:tcPr>
            <w:tcW w:w="2982" w:type="dxa"/>
            <w:shd w:val="clear" w:color="000000" w:fill="FFFFFF"/>
          </w:tcPr>
          <w:p w14:paraId="559F6931" w14:textId="40BF5564" w:rsidR="00E344F4" w:rsidRPr="00E344F4" w:rsidRDefault="00E344F4" w:rsidP="00E344F4">
            <w:pPr>
              <w:rPr>
                <w:color w:val="548DD4" w:themeColor="text2" w:themeTint="99"/>
              </w:rPr>
            </w:pPr>
            <w:r w:rsidRPr="00864BCC">
              <w:rPr>
                <w:rFonts w:cs="Calibri"/>
                <w:color w:val="548DD4" w:themeColor="text2" w:themeTint="99"/>
              </w:rPr>
              <w:t>Technische en beheer ruimtes</w:t>
            </w:r>
          </w:p>
        </w:tc>
        <w:tc>
          <w:tcPr>
            <w:tcW w:w="6521" w:type="dxa"/>
            <w:shd w:val="clear" w:color="auto" w:fill="auto"/>
          </w:tcPr>
          <w:p w14:paraId="5F935D02" w14:textId="073BC29E" w:rsidR="00E344F4" w:rsidRPr="00E344F4" w:rsidRDefault="00E344F4" w:rsidP="00E344F4">
            <w:pPr>
              <w:rPr>
                <w:color w:val="548DD4" w:themeColor="text2" w:themeTint="99"/>
              </w:rPr>
            </w:pPr>
            <w:r w:rsidRPr="00864BCC">
              <w:rPr>
                <w:rFonts w:cs="Calibri"/>
                <w:color w:val="548DD4" w:themeColor="text2" w:themeTint="99"/>
              </w:rPr>
              <w:t>Toegangsregeling GVB t.a.v. ruimtes waarvan installaties in bedrijf zijn. (toezicht vanuit GVB verplicht)</w:t>
            </w:r>
          </w:p>
        </w:tc>
      </w:tr>
      <w:tr w:rsidR="00E344F4" w:rsidRPr="000C6BBC" w14:paraId="296188F4" w14:textId="77777777" w:rsidTr="00E344F4">
        <w:trPr>
          <w:cantSplit/>
          <w:trHeight w:val="170"/>
        </w:trPr>
        <w:tc>
          <w:tcPr>
            <w:tcW w:w="2982" w:type="dxa"/>
            <w:shd w:val="clear" w:color="000000" w:fill="FFFFFF"/>
          </w:tcPr>
          <w:p w14:paraId="1D37D059" w14:textId="77777777" w:rsidR="00E344F4" w:rsidRPr="00E344F4" w:rsidRDefault="00E344F4" w:rsidP="00E344F4">
            <w:pPr>
              <w:rPr>
                <w:color w:val="548DD4" w:themeColor="text2" w:themeTint="99"/>
              </w:rPr>
            </w:pPr>
          </w:p>
        </w:tc>
        <w:tc>
          <w:tcPr>
            <w:tcW w:w="6521" w:type="dxa"/>
            <w:shd w:val="clear" w:color="auto" w:fill="auto"/>
          </w:tcPr>
          <w:p w14:paraId="0140AE0B" w14:textId="77777777" w:rsidR="00E344F4" w:rsidRPr="00E344F4" w:rsidRDefault="00E344F4" w:rsidP="00E344F4">
            <w:pPr>
              <w:rPr>
                <w:color w:val="548DD4" w:themeColor="text2" w:themeTint="99"/>
              </w:rPr>
            </w:pPr>
          </w:p>
        </w:tc>
      </w:tr>
    </w:tbl>
    <w:p w14:paraId="74CE05D8" w14:textId="0FE63323" w:rsidR="00F0385B" w:rsidRDefault="00F0385B" w:rsidP="00E76A35">
      <w:pPr>
        <w:autoSpaceDE w:val="0"/>
        <w:autoSpaceDN w:val="0"/>
        <w:adjustRightInd w:val="0"/>
        <w:rPr>
          <w:szCs w:val="22"/>
        </w:rPr>
      </w:pPr>
    </w:p>
    <w:p w14:paraId="0D44784B" w14:textId="77777777" w:rsidR="00F0385B" w:rsidRDefault="00F0385B">
      <w:pPr>
        <w:spacing w:line="240" w:lineRule="auto"/>
        <w:rPr>
          <w:szCs w:val="22"/>
        </w:rPr>
      </w:pPr>
      <w:r>
        <w:rPr>
          <w:szCs w:val="22"/>
        </w:rPr>
        <w:br w:type="page"/>
      </w:r>
    </w:p>
    <w:p w14:paraId="14E77E55" w14:textId="77777777" w:rsidR="00E76A35" w:rsidRPr="00E76A35" w:rsidRDefault="00E76A35" w:rsidP="00E76A35">
      <w:pPr>
        <w:autoSpaceDE w:val="0"/>
        <w:autoSpaceDN w:val="0"/>
        <w:adjustRightInd w:val="0"/>
        <w:rPr>
          <w:szCs w:val="22"/>
        </w:rPr>
      </w:pPr>
    </w:p>
    <w:p w14:paraId="3A95E787" w14:textId="7FB6DDD9" w:rsidR="000C7B7B" w:rsidRDefault="000C7B7B" w:rsidP="00994F16">
      <w:pPr>
        <w:pStyle w:val="Kop1"/>
      </w:pPr>
      <w:bookmarkStart w:id="97" w:name="_Toc21065033"/>
      <w:bookmarkStart w:id="98" w:name="_Toc21066332"/>
      <w:bookmarkStart w:id="99" w:name="_Toc21065034"/>
      <w:bookmarkStart w:id="100" w:name="_Toc21066333"/>
      <w:bookmarkStart w:id="101" w:name="_Toc21065035"/>
      <w:bookmarkStart w:id="102" w:name="_Toc21066334"/>
      <w:bookmarkStart w:id="103" w:name="_Toc21065036"/>
      <w:bookmarkStart w:id="104" w:name="_Toc21066335"/>
      <w:bookmarkStart w:id="105" w:name="_Toc21065037"/>
      <w:bookmarkStart w:id="106" w:name="_Toc21066336"/>
      <w:bookmarkStart w:id="107" w:name="_Toc21065038"/>
      <w:bookmarkStart w:id="108" w:name="_Toc21066337"/>
      <w:bookmarkStart w:id="109" w:name="_Toc21065039"/>
      <w:bookmarkStart w:id="110" w:name="_Toc21066338"/>
      <w:bookmarkStart w:id="111" w:name="_Toc21065085"/>
      <w:bookmarkStart w:id="112" w:name="_Toc21066384"/>
      <w:bookmarkStart w:id="113" w:name="_Toc21065086"/>
      <w:bookmarkStart w:id="114" w:name="_Toc21066385"/>
      <w:bookmarkStart w:id="115" w:name="_Toc21065087"/>
      <w:bookmarkStart w:id="116" w:name="_Toc21066386"/>
      <w:bookmarkStart w:id="117" w:name="_Toc21065088"/>
      <w:bookmarkStart w:id="118" w:name="_Toc21066387"/>
      <w:bookmarkStart w:id="119" w:name="_Toc21065093"/>
      <w:bookmarkStart w:id="120" w:name="_Toc21066392"/>
      <w:bookmarkStart w:id="121" w:name="_Toc21065096"/>
      <w:bookmarkStart w:id="122" w:name="_Toc21066395"/>
      <w:bookmarkStart w:id="123" w:name="_Toc21065099"/>
      <w:bookmarkStart w:id="124" w:name="_Toc21066398"/>
      <w:bookmarkStart w:id="125" w:name="_Toc21065102"/>
      <w:bookmarkStart w:id="126" w:name="_Toc21066401"/>
      <w:bookmarkStart w:id="127" w:name="_Toc21065105"/>
      <w:bookmarkStart w:id="128" w:name="_Toc21066404"/>
      <w:bookmarkStart w:id="129" w:name="_Toc21065108"/>
      <w:bookmarkStart w:id="130" w:name="_Toc21066407"/>
      <w:bookmarkStart w:id="131" w:name="_Toc21065111"/>
      <w:bookmarkStart w:id="132" w:name="_Toc21066410"/>
      <w:bookmarkStart w:id="133" w:name="_Toc21065114"/>
      <w:bookmarkStart w:id="134" w:name="_Toc21066413"/>
      <w:bookmarkStart w:id="135" w:name="_Toc21065117"/>
      <w:bookmarkStart w:id="136" w:name="_Toc21066416"/>
      <w:bookmarkStart w:id="137" w:name="_Toc21065120"/>
      <w:bookmarkStart w:id="138" w:name="_Toc21066419"/>
      <w:bookmarkStart w:id="139" w:name="_Toc21065123"/>
      <w:bookmarkStart w:id="140" w:name="_Toc21066422"/>
      <w:bookmarkStart w:id="141" w:name="_Toc21065126"/>
      <w:bookmarkStart w:id="142" w:name="_Toc21066425"/>
      <w:bookmarkStart w:id="143" w:name="_Toc21065129"/>
      <w:bookmarkStart w:id="144" w:name="_Toc21066428"/>
      <w:bookmarkStart w:id="145" w:name="_Toc21065132"/>
      <w:bookmarkStart w:id="146" w:name="_Toc21066431"/>
      <w:bookmarkStart w:id="147" w:name="_Toc21065133"/>
      <w:bookmarkStart w:id="148" w:name="_Toc21066432"/>
      <w:bookmarkStart w:id="149" w:name="_Toc21065134"/>
      <w:bookmarkStart w:id="150" w:name="_Toc21066433"/>
      <w:bookmarkStart w:id="151" w:name="_Toc21065135"/>
      <w:bookmarkStart w:id="152" w:name="_Toc21066434"/>
      <w:bookmarkStart w:id="153" w:name="_Toc21065136"/>
      <w:bookmarkStart w:id="154" w:name="_Toc21066435"/>
      <w:bookmarkStart w:id="155" w:name="_Toc21065137"/>
      <w:bookmarkStart w:id="156" w:name="_Toc21066436"/>
      <w:bookmarkStart w:id="157" w:name="_Toc21065138"/>
      <w:bookmarkStart w:id="158" w:name="_Toc21066437"/>
      <w:bookmarkStart w:id="159" w:name="_Toc21065239"/>
      <w:bookmarkStart w:id="160" w:name="_Toc21066538"/>
      <w:bookmarkStart w:id="161" w:name="_Toc21065240"/>
      <w:bookmarkStart w:id="162" w:name="_Toc21066539"/>
      <w:bookmarkStart w:id="163" w:name="_Toc21065241"/>
      <w:bookmarkStart w:id="164" w:name="_Toc21066540"/>
      <w:bookmarkStart w:id="165" w:name="_Toc21065242"/>
      <w:bookmarkStart w:id="166" w:name="_Toc21066541"/>
      <w:bookmarkStart w:id="167" w:name="_Toc21065247"/>
      <w:bookmarkStart w:id="168" w:name="_Toc21066546"/>
      <w:bookmarkStart w:id="169" w:name="_Toc21065250"/>
      <w:bookmarkStart w:id="170" w:name="_Toc21066549"/>
      <w:bookmarkStart w:id="171" w:name="_Toc21065253"/>
      <w:bookmarkStart w:id="172" w:name="_Toc21066552"/>
      <w:bookmarkStart w:id="173" w:name="_Toc21065256"/>
      <w:bookmarkStart w:id="174" w:name="_Toc21066555"/>
      <w:bookmarkStart w:id="175" w:name="_Toc21065259"/>
      <w:bookmarkStart w:id="176" w:name="_Toc21066558"/>
      <w:bookmarkStart w:id="177" w:name="_Toc21065262"/>
      <w:bookmarkStart w:id="178" w:name="_Toc21066561"/>
      <w:bookmarkStart w:id="179" w:name="_Toc21065265"/>
      <w:bookmarkStart w:id="180" w:name="_Toc21066564"/>
      <w:bookmarkStart w:id="181" w:name="_Toc21065268"/>
      <w:bookmarkStart w:id="182" w:name="_Toc21066567"/>
      <w:bookmarkStart w:id="183" w:name="_Toc21065271"/>
      <w:bookmarkStart w:id="184" w:name="_Toc21066570"/>
      <w:bookmarkStart w:id="185" w:name="_Toc21065274"/>
      <w:bookmarkStart w:id="186" w:name="_Toc21066573"/>
      <w:bookmarkStart w:id="187" w:name="_Toc21065277"/>
      <w:bookmarkStart w:id="188" w:name="_Toc21066576"/>
      <w:bookmarkStart w:id="189" w:name="_Toc21065280"/>
      <w:bookmarkStart w:id="190" w:name="_Toc21066579"/>
      <w:bookmarkStart w:id="191" w:name="_Toc21065283"/>
      <w:bookmarkStart w:id="192" w:name="_Toc21066582"/>
      <w:bookmarkStart w:id="193" w:name="_Toc21065286"/>
      <w:bookmarkStart w:id="194" w:name="_Toc21066585"/>
      <w:bookmarkStart w:id="195" w:name="_Toc21065287"/>
      <w:bookmarkStart w:id="196" w:name="_Toc21066586"/>
      <w:bookmarkStart w:id="197" w:name="_Toc21065291"/>
      <w:bookmarkStart w:id="198" w:name="_Toc21066590"/>
      <w:bookmarkStart w:id="199" w:name="_Toc21065294"/>
      <w:bookmarkStart w:id="200" w:name="_Toc21066593"/>
      <w:bookmarkStart w:id="201" w:name="_Toc21065297"/>
      <w:bookmarkStart w:id="202" w:name="_Toc21066596"/>
      <w:bookmarkStart w:id="203" w:name="_Toc21065300"/>
      <w:bookmarkStart w:id="204" w:name="_Toc21066599"/>
      <w:bookmarkStart w:id="205" w:name="_Toc21065303"/>
      <w:bookmarkStart w:id="206" w:name="_Toc21066602"/>
      <w:bookmarkStart w:id="207" w:name="_Toc21065306"/>
      <w:bookmarkStart w:id="208" w:name="_Toc21066605"/>
      <w:bookmarkStart w:id="209" w:name="_Toc21065307"/>
      <w:bookmarkStart w:id="210" w:name="_Toc21066606"/>
      <w:bookmarkStart w:id="211" w:name="_Toc21065308"/>
      <w:bookmarkStart w:id="212" w:name="_Toc21066607"/>
      <w:bookmarkStart w:id="213" w:name="_Toc21065309"/>
      <w:bookmarkStart w:id="214" w:name="_Toc21066608"/>
      <w:bookmarkStart w:id="215" w:name="_Toc21065310"/>
      <w:bookmarkStart w:id="216" w:name="_Toc21066609"/>
      <w:bookmarkStart w:id="217" w:name="_Toc21065316"/>
      <w:bookmarkStart w:id="218" w:name="_Toc21066615"/>
      <w:bookmarkStart w:id="219" w:name="_Toc21065321"/>
      <w:bookmarkStart w:id="220" w:name="_Toc21066620"/>
      <w:bookmarkStart w:id="221" w:name="_Toc21065326"/>
      <w:bookmarkStart w:id="222" w:name="_Toc21066625"/>
      <w:bookmarkStart w:id="223" w:name="_Toc21065331"/>
      <w:bookmarkStart w:id="224" w:name="_Toc21066630"/>
      <w:bookmarkStart w:id="225" w:name="_Toc21065336"/>
      <w:bookmarkStart w:id="226" w:name="_Toc21066635"/>
      <w:bookmarkStart w:id="227" w:name="_Toc21065341"/>
      <w:bookmarkStart w:id="228" w:name="_Toc21066640"/>
      <w:bookmarkStart w:id="229" w:name="_Toc21065342"/>
      <w:bookmarkStart w:id="230" w:name="_Toc21066641"/>
      <w:bookmarkStart w:id="231" w:name="_Toc21065343"/>
      <w:bookmarkStart w:id="232" w:name="_Toc21066642"/>
      <w:bookmarkStart w:id="233" w:name="_Toc21065344"/>
      <w:bookmarkStart w:id="234" w:name="_Toc21066643"/>
      <w:bookmarkStart w:id="235" w:name="_Toc21065349"/>
      <w:bookmarkStart w:id="236" w:name="_Toc21066648"/>
      <w:bookmarkStart w:id="237" w:name="_Toc21065352"/>
      <w:bookmarkStart w:id="238" w:name="_Toc21066651"/>
      <w:bookmarkStart w:id="239" w:name="_Toc21065355"/>
      <w:bookmarkStart w:id="240" w:name="_Toc21066654"/>
      <w:bookmarkStart w:id="241" w:name="_Toc21065358"/>
      <w:bookmarkStart w:id="242" w:name="_Toc21066657"/>
      <w:bookmarkStart w:id="243" w:name="_Toc21065361"/>
      <w:bookmarkStart w:id="244" w:name="_Toc21066660"/>
      <w:bookmarkStart w:id="245" w:name="_Toc21065364"/>
      <w:bookmarkStart w:id="246" w:name="_Toc21066663"/>
      <w:bookmarkStart w:id="247" w:name="_Toc21065367"/>
      <w:bookmarkStart w:id="248" w:name="_Toc21066666"/>
      <w:bookmarkStart w:id="249" w:name="_Toc21065370"/>
      <w:bookmarkStart w:id="250" w:name="_Toc21066669"/>
      <w:bookmarkStart w:id="251" w:name="_Toc21065373"/>
      <w:bookmarkStart w:id="252" w:name="_Toc21066672"/>
      <w:bookmarkStart w:id="253" w:name="_Toc21065376"/>
      <w:bookmarkStart w:id="254" w:name="_Toc21066675"/>
      <w:bookmarkStart w:id="255" w:name="_Toc21065379"/>
      <w:bookmarkStart w:id="256" w:name="_Toc21066678"/>
      <w:bookmarkStart w:id="257" w:name="_Toc21065380"/>
      <w:bookmarkStart w:id="258" w:name="_Toc21066679"/>
      <w:bookmarkStart w:id="259" w:name="_Toc21065381"/>
      <w:bookmarkStart w:id="260" w:name="_Toc21066680"/>
      <w:bookmarkStart w:id="261" w:name="_Toc21065384"/>
      <w:bookmarkStart w:id="262" w:name="_Toc21066683"/>
      <w:bookmarkStart w:id="263" w:name="_Toc21065387"/>
      <w:bookmarkStart w:id="264" w:name="_Toc21066686"/>
      <w:bookmarkStart w:id="265" w:name="_Toc21065390"/>
      <w:bookmarkStart w:id="266" w:name="_Toc21066689"/>
      <w:bookmarkStart w:id="267" w:name="_Toc21065393"/>
      <w:bookmarkStart w:id="268" w:name="_Toc21066692"/>
      <w:bookmarkStart w:id="269" w:name="_Toc21065396"/>
      <w:bookmarkStart w:id="270" w:name="_Toc21066695"/>
      <w:bookmarkStart w:id="271" w:name="_Toc21065399"/>
      <w:bookmarkStart w:id="272" w:name="_Toc21066698"/>
      <w:bookmarkStart w:id="273" w:name="_Toc21065400"/>
      <w:bookmarkStart w:id="274" w:name="_Toc21066699"/>
      <w:bookmarkStart w:id="275" w:name="_Toc21065401"/>
      <w:bookmarkStart w:id="276" w:name="_Toc21066700"/>
      <w:bookmarkStart w:id="277" w:name="_Toc21065402"/>
      <w:bookmarkStart w:id="278" w:name="_Toc21066701"/>
      <w:bookmarkStart w:id="279" w:name="_Toc21065403"/>
      <w:bookmarkStart w:id="280" w:name="_Toc21066702"/>
      <w:bookmarkStart w:id="281" w:name="_Toc21065409"/>
      <w:bookmarkStart w:id="282" w:name="_Toc21066708"/>
      <w:bookmarkStart w:id="283" w:name="_Toc21065414"/>
      <w:bookmarkStart w:id="284" w:name="_Toc21066713"/>
      <w:bookmarkStart w:id="285" w:name="_Toc21065419"/>
      <w:bookmarkStart w:id="286" w:name="_Toc21066718"/>
      <w:bookmarkStart w:id="287" w:name="_Toc21065424"/>
      <w:bookmarkStart w:id="288" w:name="_Toc21066723"/>
      <w:bookmarkStart w:id="289" w:name="_Toc21065429"/>
      <w:bookmarkStart w:id="290" w:name="_Toc21066728"/>
      <w:bookmarkStart w:id="291" w:name="_Toc21065434"/>
      <w:bookmarkStart w:id="292" w:name="_Toc21066733"/>
      <w:bookmarkStart w:id="293" w:name="_Toc21065435"/>
      <w:bookmarkStart w:id="294" w:name="_Toc21066734"/>
      <w:bookmarkStart w:id="295" w:name="_Toc21065436"/>
      <w:bookmarkStart w:id="296" w:name="_Toc21066735"/>
      <w:bookmarkStart w:id="297" w:name="_Toc21065437"/>
      <w:bookmarkStart w:id="298" w:name="_Toc21066736"/>
      <w:bookmarkStart w:id="299" w:name="_Toc21065442"/>
      <w:bookmarkStart w:id="300" w:name="_Toc21066741"/>
      <w:bookmarkStart w:id="301" w:name="_Toc21065445"/>
      <w:bookmarkStart w:id="302" w:name="_Toc21066744"/>
      <w:bookmarkStart w:id="303" w:name="_Toc21065448"/>
      <w:bookmarkStart w:id="304" w:name="_Toc21066747"/>
      <w:bookmarkStart w:id="305" w:name="_Toc21065451"/>
      <w:bookmarkStart w:id="306" w:name="_Toc21066750"/>
      <w:bookmarkStart w:id="307" w:name="_Toc21065454"/>
      <w:bookmarkStart w:id="308" w:name="_Toc21066753"/>
      <w:bookmarkStart w:id="309" w:name="_Toc21065457"/>
      <w:bookmarkStart w:id="310" w:name="_Toc21066756"/>
      <w:bookmarkStart w:id="311" w:name="_Toc21065460"/>
      <w:bookmarkStart w:id="312" w:name="_Toc21066759"/>
      <w:bookmarkStart w:id="313" w:name="_Toc21065463"/>
      <w:bookmarkStart w:id="314" w:name="_Toc21066762"/>
      <w:bookmarkStart w:id="315" w:name="_Toc21065466"/>
      <w:bookmarkStart w:id="316" w:name="_Toc21066765"/>
      <w:bookmarkStart w:id="317" w:name="_Toc21065469"/>
      <w:bookmarkStart w:id="318" w:name="_Toc21066768"/>
      <w:bookmarkStart w:id="319" w:name="_Toc21065472"/>
      <w:bookmarkStart w:id="320" w:name="_Toc21066771"/>
      <w:bookmarkStart w:id="321" w:name="_Toc21065473"/>
      <w:bookmarkStart w:id="322" w:name="_Toc21066772"/>
      <w:bookmarkStart w:id="323" w:name="_Toc21065474"/>
      <w:bookmarkStart w:id="324" w:name="_Toc21066773"/>
      <w:bookmarkStart w:id="325" w:name="_Toc21065477"/>
      <w:bookmarkStart w:id="326" w:name="_Toc21066776"/>
      <w:bookmarkStart w:id="327" w:name="_Toc21065480"/>
      <w:bookmarkStart w:id="328" w:name="_Toc21066779"/>
      <w:bookmarkStart w:id="329" w:name="_Toc21065483"/>
      <w:bookmarkStart w:id="330" w:name="_Toc21066782"/>
      <w:bookmarkStart w:id="331" w:name="_Toc21065486"/>
      <w:bookmarkStart w:id="332" w:name="_Toc21066785"/>
      <w:bookmarkStart w:id="333" w:name="_Toc21065489"/>
      <w:bookmarkStart w:id="334" w:name="_Toc21066788"/>
      <w:bookmarkStart w:id="335" w:name="_Toc21065492"/>
      <w:bookmarkStart w:id="336" w:name="_Toc21066791"/>
      <w:bookmarkStart w:id="337" w:name="_Toc21065493"/>
      <w:bookmarkStart w:id="338" w:name="_Toc21066792"/>
      <w:bookmarkStart w:id="339" w:name="_Toc21065494"/>
      <w:bookmarkStart w:id="340" w:name="_Toc21066793"/>
      <w:bookmarkStart w:id="341" w:name="_Toc21065495"/>
      <w:bookmarkStart w:id="342" w:name="_Toc21066794"/>
      <w:bookmarkStart w:id="343" w:name="_Toc21065496"/>
      <w:bookmarkStart w:id="344" w:name="_Toc21066795"/>
      <w:bookmarkStart w:id="345" w:name="_Toc21065502"/>
      <w:bookmarkStart w:id="346" w:name="_Toc21066801"/>
      <w:bookmarkStart w:id="347" w:name="_Toc21065507"/>
      <w:bookmarkStart w:id="348" w:name="_Toc21066806"/>
      <w:bookmarkStart w:id="349" w:name="_Toc21065512"/>
      <w:bookmarkStart w:id="350" w:name="_Toc21066811"/>
      <w:bookmarkStart w:id="351" w:name="_Toc21065517"/>
      <w:bookmarkStart w:id="352" w:name="_Toc21066816"/>
      <w:bookmarkStart w:id="353" w:name="_Toc21065522"/>
      <w:bookmarkStart w:id="354" w:name="_Toc21066821"/>
      <w:bookmarkStart w:id="355" w:name="_Toc21065527"/>
      <w:bookmarkStart w:id="356" w:name="_Toc21066826"/>
      <w:bookmarkStart w:id="357" w:name="_Toc21065528"/>
      <w:bookmarkStart w:id="358" w:name="_Toc21066827"/>
      <w:bookmarkStart w:id="359" w:name="_Toc21065529"/>
      <w:bookmarkStart w:id="360" w:name="_Toc21066828"/>
      <w:bookmarkStart w:id="361" w:name="_Toc21065530"/>
      <w:bookmarkStart w:id="362" w:name="_Toc21066829"/>
      <w:bookmarkStart w:id="363" w:name="_Toc21065535"/>
      <w:bookmarkStart w:id="364" w:name="_Toc21066834"/>
      <w:bookmarkStart w:id="365" w:name="_Toc21065538"/>
      <w:bookmarkStart w:id="366" w:name="_Toc21066837"/>
      <w:bookmarkStart w:id="367" w:name="_Toc21065541"/>
      <w:bookmarkStart w:id="368" w:name="_Toc21066840"/>
      <w:bookmarkStart w:id="369" w:name="_Toc21065544"/>
      <w:bookmarkStart w:id="370" w:name="_Toc21066843"/>
      <w:bookmarkStart w:id="371" w:name="_Toc21065547"/>
      <w:bookmarkStart w:id="372" w:name="_Toc21066846"/>
      <w:bookmarkStart w:id="373" w:name="_Toc21065550"/>
      <w:bookmarkStart w:id="374" w:name="_Toc21066849"/>
      <w:bookmarkStart w:id="375" w:name="_Toc21065553"/>
      <w:bookmarkStart w:id="376" w:name="_Toc21066852"/>
      <w:bookmarkStart w:id="377" w:name="_Toc21065556"/>
      <w:bookmarkStart w:id="378" w:name="_Toc21066855"/>
      <w:bookmarkStart w:id="379" w:name="_Toc21065559"/>
      <w:bookmarkStart w:id="380" w:name="_Toc21066858"/>
      <w:bookmarkStart w:id="381" w:name="_Toc21065562"/>
      <w:bookmarkStart w:id="382" w:name="_Toc21066861"/>
      <w:bookmarkStart w:id="383" w:name="_Toc21065565"/>
      <w:bookmarkStart w:id="384" w:name="_Toc21066864"/>
      <w:bookmarkStart w:id="385" w:name="_Toc21065566"/>
      <w:bookmarkStart w:id="386" w:name="_Toc21066865"/>
      <w:bookmarkStart w:id="387" w:name="_Toc21065567"/>
      <w:bookmarkStart w:id="388" w:name="_Toc21066866"/>
      <w:bookmarkStart w:id="389" w:name="_Toc21065570"/>
      <w:bookmarkStart w:id="390" w:name="_Toc21066869"/>
      <w:bookmarkStart w:id="391" w:name="_Toc21065573"/>
      <w:bookmarkStart w:id="392" w:name="_Toc21066872"/>
      <w:bookmarkStart w:id="393" w:name="_Toc21065576"/>
      <w:bookmarkStart w:id="394" w:name="_Toc21066875"/>
      <w:bookmarkStart w:id="395" w:name="_Toc21065579"/>
      <w:bookmarkStart w:id="396" w:name="_Toc21066878"/>
      <w:bookmarkStart w:id="397" w:name="_Toc21065582"/>
      <w:bookmarkStart w:id="398" w:name="_Toc21066881"/>
      <w:bookmarkStart w:id="399" w:name="_Toc21065585"/>
      <w:bookmarkStart w:id="400" w:name="_Toc21066884"/>
      <w:bookmarkStart w:id="401" w:name="_Toc21065586"/>
      <w:bookmarkStart w:id="402" w:name="_Toc21066885"/>
      <w:bookmarkStart w:id="403" w:name="_Toc21065587"/>
      <w:bookmarkStart w:id="404" w:name="_Toc21066886"/>
      <w:bookmarkStart w:id="405" w:name="_Toc21065588"/>
      <w:bookmarkStart w:id="406" w:name="_Toc21066887"/>
      <w:bookmarkStart w:id="407" w:name="_Toc21065589"/>
      <w:bookmarkStart w:id="408" w:name="_Toc21066888"/>
      <w:bookmarkStart w:id="409" w:name="_Toc21065595"/>
      <w:bookmarkStart w:id="410" w:name="_Toc21066894"/>
      <w:bookmarkStart w:id="411" w:name="_Toc21065600"/>
      <w:bookmarkStart w:id="412" w:name="_Toc21066899"/>
      <w:bookmarkStart w:id="413" w:name="_Toc21065605"/>
      <w:bookmarkStart w:id="414" w:name="_Toc21066904"/>
      <w:bookmarkStart w:id="415" w:name="_Toc21065610"/>
      <w:bookmarkStart w:id="416" w:name="_Toc21066909"/>
      <w:bookmarkStart w:id="417" w:name="_Toc21065615"/>
      <w:bookmarkStart w:id="418" w:name="_Toc21066914"/>
      <w:bookmarkStart w:id="419" w:name="_Toc21065620"/>
      <w:bookmarkStart w:id="420" w:name="_Toc21066919"/>
      <w:bookmarkStart w:id="421" w:name="_Toc21065621"/>
      <w:bookmarkStart w:id="422" w:name="_Toc21066920"/>
      <w:bookmarkStart w:id="423" w:name="_Toc21065622"/>
      <w:bookmarkStart w:id="424" w:name="_Toc21066921"/>
      <w:bookmarkStart w:id="425" w:name="_Toc21065623"/>
      <w:bookmarkStart w:id="426" w:name="_Toc21066922"/>
      <w:bookmarkStart w:id="427" w:name="_Toc21065628"/>
      <w:bookmarkStart w:id="428" w:name="_Toc21066927"/>
      <w:bookmarkStart w:id="429" w:name="_Toc21065631"/>
      <w:bookmarkStart w:id="430" w:name="_Toc21066930"/>
      <w:bookmarkStart w:id="431" w:name="_Toc21065634"/>
      <w:bookmarkStart w:id="432" w:name="_Toc21066933"/>
      <w:bookmarkStart w:id="433" w:name="_Toc21065637"/>
      <w:bookmarkStart w:id="434" w:name="_Toc21066936"/>
      <w:bookmarkStart w:id="435" w:name="_Toc21065640"/>
      <w:bookmarkStart w:id="436" w:name="_Toc21066939"/>
      <w:bookmarkStart w:id="437" w:name="_Toc21065643"/>
      <w:bookmarkStart w:id="438" w:name="_Toc21066942"/>
      <w:bookmarkStart w:id="439" w:name="_Toc21065646"/>
      <w:bookmarkStart w:id="440" w:name="_Toc21066945"/>
      <w:bookmarkStart w:id="441" w:name="_Toc21065649"/>
      <w:bookmarkStart w:id="442" w:name="_Toc21066948"/>
      <w:bookmarkStart w:id="443" w:name="_Toc21065652"/>
      <w:bookmarkStart w:id="444" w:name="_Toc21066951"/>
      <w:bookmarkStart w:id="445" w:name="_Toc21065655"/>
      <w:bookmarkStart w:id="446" w:name="_Toc21066954"/>
      <w:bookmarkStart w:id="447" w:name="_Toc21065658"/>
      <w:bookmarkStart w:id="448" w:name="_Toc21066957"/>
      <w:bookmarkStart w:id="449" w:name="_Toc21065659"/>
      <w:bookmarkStart w:id="450" w:name="_Toc21066958"/>
      <w:bookmarkStart w:id="451" w:name="_Toc21065660"/>
      <w:bookmarkStart w:id="452" w:name="_Toc21066959"/>
      <w:bookmarkStart w:id="453" w:name="_Toc21065663"/>
      <w:bookmarkStart w:id="454" w:name="_Toc21066962"/>
      <w:bookmarkStart w:id="455" w:name="_Toc21065666"/>
      <w:bookmarkStart w:id="456" w:name="_Toc21066965"/>
      <w:bookmarkStart w:id="457" w:name="_Toc21065669"/>
      <w:bookmarkStart w:id="458" w:name="_Toc21066968"/>
      <w:bookmarkStart w:id="459" w:name="_Toc21065672"/>
      <w:bookmarkStart w:id="460" w:name="_Toc21066971"/>
      <w:bookmarkStart w:id="461" w:name="_Toc21065675"/>
      <w:bookmarkStart w:id="462" w:name="_Toc21066974"/>
      <w:bookmarkStart w:id="463" w:name="_Toc21065678"/>
      <w:bookmarkStart w:id="464" w:name="_Toc21066977"/>
      <w:bookmarkStart w:id="465" w:name="_Toc21065679"/>
      <w:bookmarkStart w:id="466" w:name="_Toc21066978"/>
      <w:bookmarkStart w:id="467" w:name="_Toc21065680"/>
      <w:bookmarkStart w:id="468" w:name="_Toc21066979"/>
      <w:bookmarkStart w:id="469" w:name="_Toc21065681"/>
      <w:bookmarkStart w:id="470" w:name="_Toc21066980"/>
      <w:bookmarkStart w:id="471" w:name="_Toc21065682"/>
      <w:bookmarkStart w:id="472" w:name="_Toc21066981"/>
      <w:bookmarkStart w:id="473" w:name="_Toc21065688"/>
      <w:bookmarkStart w:id="474" w:name="_Toc21066987"/>
      <w:bookmarkStart w:id="475" w:name="_Toc21065693"/>
      <w:bookmarkStart w:id="476" w:name="_Toc21066992"/>
      <w:bookmarkStart w:id="477" w:name="_Toc21065698"/>
      <w:bookmarkStart w:id="478" w:name="_Toc21066997"/>
      <w:bookmarkStart w:id="479" w:name="_Toc21065703"/>
      <w:bookmarkStart w:id="480" w:name="_Toc21067002"/>
      <w:bookmarkStart w:id="481" w:name="_Toc21065708"/>
      <w:bookmarkStart w:id="482" w:name="_Toc21067007"/>
      <w:bookmarkStart w:id="483" w:name="_Toc21065713"/>
      <w:bookmarkStart w:id="484" w:name="_Toc21067012"/>
      <w:bookmarkStart w:id="485" w:name="_Toc21065714"/>
      <w:bookmarkStart w:id="486" w:name="_Toc21067013"/>
      <w:bookmarkStart w:id="487" w:name="_Toc21065715"/>
      <w:bookmarkStart w:id="488" w:name="_Toc21067014"/>
      <w:bookmarkStart w:id="489" w:name="_Toc21065716"/>
      <w:bookmarkStart w:id="490" w:name="_Toc21067015"/>
      <w:bookmarkStart w:id="491" w:name="_Toc21065721"/>
      <w:bookmarkStart w:id="492" w:name="_Toc21067020"/>
      <w:bookmarkStart w:id="493" w:name="_Toc21065724"/>
      <w:bookmarkStart w:id="494" w:name="_Toc21067023"/>
      <w:bookmarkStart w:id="495" w:name="_Toc21065727"/>
      <w:bookmarkStart w:id="496" w:name="_Toc21067026"/>
      <w:bookmarkStart w:id="497" w:name="_Toc21065730"/>
      <w:bookmarkStart w:id="498" w:name="_Toc21067029"/>
      <w:bookmarkStart w:id="499" w:name="_Toc21065733"/>
      <w:bookmarkStart w:id="500" w:name="_Toc21067032"/>
      <w:bookmarkStart w:id="501" w:name="_Toc21065736"/>
      <w:bookmarkStart w:id="502" w:name="_Toc21067035"/>
      <w:bookmarkStart w:id="503" w:name="_Toc21065739"/>
      <w:bookmarkStart w:id="504" w:name="_Toc21067038"/>
      <w:bookmarkStart w:id="505" w:name="_Toc21065742"/>
      <w:bookmarkStart w:id="506" w:name="_Toc21067041"/>
      <w:bookmarkStart w:id="507" w:name="_Toc21065745"/>
      <w:bookmarkStart w:id="508" w:name="_Toc21067044"/>
      <w:bookmarkStart w:id="509" w:name="_Toc21065748"/>
      <w:bookmarkStart w:id="510" w:name="_Toc21067047"/>
      <w:bookmarkStart w:id="511" w:name="_Toc21065751"/>
      <w:bookmarkStart w:id="512" w:name="_Toc21067050"/>
      <w:bookmarkStart w:id="513" w:name="_Toc21065752"/>
      <w:bookmarkStart w:id="514" w:name="_Toc21067051"/>
      <w:bookmarkStart w:id="515" w:name="_Toc21065753"/>
      <w:bookmarkStart w:id="516" w:name="_Toc21067052"/>
      <w:bookmarkStart w:id="517" w:name="_Toc21065756"/>
      <w:bookmarkStart w:id="518" w:name="_Toc21067055"/>
      <w:bookmarkStart w:id="519" w:name="_Toc21065759"/>
      <w:bookmarkStart w:id="520" w:name="_Toc21067058"/>
      <w:bookmarkStart w:id="521" w:name="_Toc21065762"/>
      <w:bookmarkStart w:id="522" w:name="_Toc21067061"/>
      <w:bookmarkStart w:id="523" w:name="_Toc21065765"/>
      <w:bookmarkStart w:id="524" w:name="_Toc21067064"/>
      <w:bookmarkStart w:id="525" w:name="_Toc21065768"/>
      <w:bookmarkStart w:id="526" w:name="_Toc21067067"/>
      <w:bookmarkStart w:id="527" w:name="_Toc21065771"/>
      <w:bookmarkStart w:id="528" w:name="_Toc21067070"/>
      <w:bookmarkStart w:id="529" w:name="_Toc21065772"/>
      <w:bookmarkStart w:id="530" w:name="_Toc21067071"/>
      <w:bookmarkStart w:id="531" w:name="_Toc21065773"/>
      <w:bookmarkStart w:id="532" w:name="_Toc21067072"/>
      <w:bookmarkStart w:id="533" w:name="_Toc21065774"/>
      <w:bookmarkStart w:id="534" w:name="_Toc21067073"/>
      <w:bookmarkStart w:id="535" w:name="_Toc21065775"/>
      <w:bookmarkStart w:id="536" w:name="_Toc21067074"/>
      <w:bookmarkStart w:id="537" w:name="_Toc21065781"/>
      <w:bookmarkStart w:id="538" w:name="_Toc21067080"/>
      <w:bookmarkStart w:id="539" w:name="_Toc21065786"/>
      <w:bookmarkStart w:id="540" w:name="_Toc21067085"/>
      <w:bookmarkStart w:id="541" w:name="_Toc21065791"/>
      <w:bookmarkStart w:id="542" w:name="_Toc21067090"/>
      <w:bookmarkStart w:id="543" w:name="_Toc21065796"/>
      <w:bookmarkStart w:id="544" w:name="_Toc21067095"/>
      <w:bookmarkStart w:id="545" w:name="_Toc21065801"/>
      <w:bookmarkStart w:id="546" w:name="_Toc21067100"/>
      <w:bookmarkStart w:id="547" w:name="_Toc21065806"/>
      <w:bookmarkStart w:id="548" w:name="_Toc21067105"/>
      <w:bookmarkStart w:id="549" w:name="_Toc21065807"/>
      <w:bookmarkStart w:id="550" w:name="_Toc21067106"/>
      <w:bookmarkStart w:id="551" w:name="_Toc21065808"/>
      <w:bookmarkStart w:id="552" w:name="_Toc21067107"/>
      <w:bookmarkStart w:id="553" w:name="_Toc21065809"/>
      <w:bookmarkStart w:id="554" w:name="_Toc21067108"/>
      <w:bookmarkStart w:id="555" w:name="_Toc21065814"/>
      <w:bookmarkStart w:id="556" w:name="_Toc21067113"/>
      <w:bookmarkStart w:id="557" w:name="_Toc21065817"/>
      <w:bookmarkStart w:id="558" w:name="_Toc21067116"/>
      <w:bookmarkStart w:id="559" w:name="_Toc21065820"/>
      <w:bookmarkStart w:id="560" w:name="_Toc21067119"/>
      <w:bookmarkStart w:id="561" w:name="_Toc21065823"/>
      <w:bookmarkStart w:id="562" w:name="_Toc21067122"/>
      <w:bookmarkStart w:id="563" w:name="_Toc21065826"/>
      <w:bookmarkStart w:id="564" w:name="_Toc21067125"/>
      <w:bookmarkStart w:id="565" w:name="_Toc21065829"/>
      <w:bookmarkStart w:id="566" w:name="_Toc21067128"/>
      <w:bookmarkStart w:id="567" w:name="_Toc21065832"/>
      <w:bookmarkStart w:id="568" w:name="_Toc21067131"/>
      <w:bookmarkStart w:id="569" w:name="_Toc21065835"/>
      <w:bookmarkStart w:id="570" w:name="_Toc21067134"/>
      <w:bookmarkStart w:id="571" w:name="_Toc21065838"/>
      <w:bookmarkStart w:id="572" w:name="_Toc21067137"/>
      <w:bookmarkStart w:id="573" w:name="_Toc21065841"/>
      <w:bookmarkStart w:id="574" w:name="_Toc21067140"/>
      <w:bookmarkStart w:id="575" w:name="_Toc21065844"/>
      <w:bookmarkStart w:id="576" w:name="_Toc21067143"/>
      <w:bookmarkStart w:id="577" w:name="_Toc21065845"/>
      <w:bookmarkStart w:id="578" w:name="_Toc21067144"/>
      <w:bookmarkStart w:id="579" w:name="_Toc21065846"/>
      <w:bookmarkStart w:id="580" w:name="_Toc21067145"/>
      <w:bookmarkStart w:id="581" w:name="_Toc21065849"/>
      <w:bookmarkStart w:id="582" w:name="_Toc21067148"/>
      <w:bookmarkStart w:id="583" w:name="_Toc21065852"/>
      <w:bookmarkStart w:id="584" w:name="_Toc21067151"/>
      <w:bookmarkStart w:id="585" w:name="_Toc21065855"/>
      <w:bookmarkStart w:id="586" w:name="_Toc21067154"/>
      <w:bookmarkStart w:id="587" w:name="_Toc21065858"/>
      <w:bookmarkStart w:id="588" w:name="_Toc21067157"/>
      <w:bookmarkStart w:id="589" w:name="_Toc21065861"/>
      <w:bookmarkStart w:id="590" w:name="_Toc21067160"/>
      <w:bookmarkStart w:id="591" w:name="_Toc21065864"/>
      <w:bookmarkStart w:id="592" w:name="_Toc21067163"/>
      <w:bookmarkStart w:id="593" w:name="_Toc21065865"/>
      <w:bookmarkStart w:id="594" w:name="_Toc21067164"/>
      <w:bookmarkStart w:id="595" w:name="_Toc21065866"/>
      <w:bookmarkStart w:id="596" w:name="_Toc21067165"/>
      <w:bookmarkStart w:id="597" w:name="_Toc21065867"/>
      <w:bookmarkStart w:id="598" w:name="_Toc21067166"/>
      <w:bookmarkStart w:id="599" w:name="_Toc21065868"/>
      <w:bookmarkStart w:id="600" w:name="_Toc21067167"/>
      <w:bookmarkStart w:id="601" w:name="_Toc21065874"/>
      <w:bookmarkStart w:id="602" w:name="_Toc21067173"/>
      <w:bookmarkStart w:id="603" w:name="_Toc21065879"/>
      <w:bookmarkStart w:id="604" w:name="_Toc21067178"/>
      <w:bookmarkStart w:id="605" w:name="_Toc21065884"/>
      <w:bookmarkStart w:id="606" w:name="_Toc21067183"/>
      <w:bookmarkStart w:id="607" w:name="_Toc21065889"/>
      <w:bookmarkStart w:id="608" w:name="_Toc21067188"/>
      <w:bookmarkStart w:id="609" w:name="_Toc21065894"/>
      <w:bookmarkStart w:id="610" w:name="_Toc21067193"/>
      <w:bookmarkStart w:id="611" w:name="_Toc21065899"/>
      <w:bookmarkStart w:id="612" w:name="_Toc21067198"/>
      <w:bookmarkStart w:id="613" w:name="_Toc21065900"/>
      <w:bookmarkStart w:id="614" w:name="_Toc21067199"/>
      <w:bookmarkStart w:id="615" w:name="_Toc21065901"/>
      <w:bookmarkStart w:id="616" w:name="_Toc21067200"/>
      <w:bookmarkStart w:id="617" w:name="_Toc21065902"/>
      <w:bookmarkStart w:id="618" w:name="_Toc21067201"/>
      <w:bookmarkStart w:id="619" w:name="_Toc21065907"/>
      <w:bookmarkStart w:id="620" w:name="_Toc21067206"/>
      <w:bookmarkStart w:id="621" w:name="_Toc21065910"/>
      <w:bookmarkStart w:id="622" w:name="_Toc21067209"/>
      <w:bookmarkStart w:id="623" w:name="_Toc21065913"/>
      <w:bookmarkStart w:id="624" w:name="_Toc21067212"/>
      <w:bookmarkStart w:id="625" w:name="_Toc21065916"/>
      <w:bookmarkStart w:id="626" w:name="_Toc21067215"/>
      <w:bookmarkStart w:id="627" w:name="_Toc21065919"/>
      <w:bookmarkStart w:id="628" w:name="_Toc21067218"/>
      <w:bookmarkStart w:id="629" w:name="_Toc21065922"/>
      <w:bookmarkStart w:id="630" w:name="_Toc21067221"/>
      <w:bookmarkStart w:id="631" w:name="_Toc21065925"/>
      <w:bookmarkStart w:id="632" w:name="_Toc21067224"/>
      <w:bookmarkStart w:id="633" w:name="_Toc21065928"/>
      <w:bookmarkStart w:id="634" w:name="_Toc21067227"/>
      <w:bookmarkStart w:id="635" w:name="_Toc21065931"/>
      <w:bookmarkStart w:id="636" w:name="_Toc21067230"/>
      <w:bookmarkStart w:id="637" w:name="_Toc21065934"/>
      <w:bookmarkStart w:id="638" w:name="_Toc21067233"/>
      <w:bookmarkStart w:id="639" w:name="_Toc21065937"/>
      <w:bookmarkStart w:id="640" w:name="_Toc21067236"/>
      <w:bookmarkStart w:id="641" w:name="_Toc21065938"/>
      <w:bookmarkStart w:id="642" w:name="_Toc21067237"/>
      <w:bookmarkStart w:id="643" w:name="_Toc21065939"/>
      <w:bookmarkStart w:id="644" w:name="_Toc21067238"/>
      <w:bookmarkStart w:id="645" w:name="_Toc21065942"/>
      <w:bookmarkStart w:id="646" w:name="_Toc21067241"/>
      <w:bookmarkStart w:id="647" w:name="_Toc21065945"/>
      <w:bookmarkStart w:id="648" w:name="_Toc21067244"/>
      <w:bookmarkStart w:id="649" w:name="_Toc21065948"/>
      <w:bookmarkStart w:id="650" w:name="_Toc21067247"/>
      <w:bookmarkStart w:id="651" w:name="_Toc21065951"/>
      <w:bookmarkStart w:id="652" w:name="_Toc21067250"/>
      <w:bookmarkStart w:id="653" w:name="_Toc21065954"/>
      <w:bookmarkStart w:id="654" w:name="_Toc21067253"/>
      <w:bookmarkStart w:id="655" w:name="_Toc21065957"/>
      <w:bookmarkStart w:id="656" w:name="_Toc21067256"/>
      <w:bookmarkStart w:id="657" w:name="_Toc21065958"/>
      <w:bookmarkStart w:id="658" w:name="_Toc21067257"/>
      <w:bookmarkStart w:id="659" w:name="_Toc21065959"/>
      <w:bookmarkStart w:id="660" w:name="_Toc21067258"/>
      <w:bookmarkStart w:id="661" w:name="_Toc21065960"/>
      <w:bookmarkStart w:id="662" w:name="_Toc21067259"/>
      <w:bookmarkStart w:id="663" w:name="_Toc21065961"/>
      <w:bookmarkStart w:id="664" w:name="_Toc21067260"/>
      <w:bookmarkStart w:id="665" w:name="_Toc21065967"/>
      <w:bookmarkStart w:id="666" w:name="_Toc21067266"/>
      <w:bookmarkStart w:id="667" w:name="_Toc21065972"/>
      <w:bookmarkStart w:id="668" w:name="_Toc21067271"/>
      <w:bookmarkStart w:id="669" w:name="_Toc21065977"/>
      <w:bookmarkStart w:id="670" w:name="_Toc21067276"/>
      <w:bookmarkStart w:id="671" w:name="_Toc21065982"/>
      <w:bookmarkStart w:id="672" w:name="_Toc21067281"/>
      <w:bookmarkStart w:id="673" w:name="_Toc21065987"/>
      <w:bookmarkStart w:id="674" w:name="_Toc21067286"/>
      <w:bookmarkStart w:id="675" w:name="_Toc21065992"/>
      <w:bookmarkStart w:id="676" w:name="_Toc21067291"/>
      <w:bookmarkStart w:id="677" w:name="_Toc21065993"/>
      <w:bookmarkStart w:id="678" w:name="_Toc21067292"/>
      <w:bookmarkStart w:id="679" w:name="_Toc21065994"/>
      <w:bookmarkStart w:id="680" w:name="_Toc21067293"/>
      <w:bookmarkStart w:id="681" w:name="_Toc21065995"/>
      <w:bookmarkStart w:id="682" w:name="_Toc21067294"/>
      <w:bookmarkStart w:id="683" w:name="_Toc21066000"/>
      <w:bookmarkStart w:id="684" w:name="_Toc21067299"/>
      <w:bookmarkStart w:id="685" w:name="_Toc21066003"/>
      <w:bookmarkStart w:id="686" w:name="_Toc21067302"/>
      <w:bookmarkStart w:id="687" w:name="_Toc21066006"/>
      <w:bookmarkStart w:id="688" w:name="_Toc21067305"/>
      <w:bookmarkStart w:id="689" w:name="_Toc21066009"/>
      <w:bookmarkStart w:id="690" w:name="_Toc21067308"/>
      <w:bookmarkStart w:id="691" w:name="_Toc21066012"/>
      <w:bookmarkStart w:id="692" w:name="_Toc21067311"/>
      <w:bookmarkStart w:id="693" w:name="_Toc21066015"/>
      <w:bookmarkStart w:id="694" w:name="_Toc21067314"/>
      <w:bookmarkStart w:id="695" w:name="_Toc21066018"/>
      <w:bookmarkStart w:id="696" w:name="_Toc21067317"/>
      <w:bookmarkStart w:id="697" w:name="_Toc21066021"/>
      <w:bookmarkStart w:id="698" w:name="_Toc21067320"/>
      <w:bookmarkStart w:id="699" w:name="_Toc21066024"/>
      <w:bookmarkStart w:id="700" w:name="_Toc21067323"/>
      <w:bookmarkStart w:id="701" w:name="_Toc21066027"/>
      <w:bookmarkStart w:id="702" w:name="_Toc21067326"/>
      <w:bookmarkStart w:id="703" w:name="_Toc21066030"/>
      <w:bookmarkStart w:id="704" w:name="_Toc21067329"/>
      <w:bookmarkStart w:id="705" w:name="_Toc21066031"/>
      <w:bookmarkStart w:id="706" w:name="_Toc21067330"/>
      <w:bookmarkStart w:id="707" w:name="_Toc21066032"/>
      <w:bookmarkStart w:id="708" w:name="_Toc21067331"/>
      <w:bookmarkStart w:id="709" w:name="_Toc21066035"/>
      <w:bookmarkStart w:id="710" w:name="_Toc21067334"/>
      <w:bookmarkStart w:id="711" w:name="_Toc21066038"/>
      <w:bookmarkStart w:id="712" w:name="_Toc21067337"/>
      <w:bookmarkStart w:id="713" w:name="_Toc21066041"/>
      <w:bookmarkStart w:id="714" w:name="_Toc21067340"/>
      <w:bookmarkStart w:id="715" w:name="_Toc21066044"/>
      <w:bookmarkStart w:id="716" w:name="_Toc21067343"/>
      <w:bookmarkStart w:id="717" w:name="_Toc21066047"/>
      <w:bookmarkStart w:id="718" w:name="_Toc21067346"/>
      <w:bookmarkStart w:id="719" w:name="_Toc21066050"/>
      <w:bookmarkStart w:id="720" w:name="_Toc21067349"/>
      <w:bookmarkStart w:id="721" w:name="_Toc21066051"/>
      <w:bookmarkStart w:id="722" w:name="_Toc21067350"/>
      <w:bookmarkStart w:id="723" w:name="_Toc21066052"/>
      <w:bookmarkStart w:id="724" w:name="_Toc21067351"/>
      <w:bookmarkStart w:id="725" w:name="_Toc21066053"/>
      <w:bookmarkStart w:id="726" w:name="_Toc21067352"/>
      <w:bookmarkStart w:id="727" w:name="_Toc21066054"/>
      <w:bookmarkStart w:id="728" w:name="_Toc21067353"/>
      <w:bookmarkStart w:id="729" w:name="_Toc21066060"/>
      <w:bookmarkStart w:id="730" w:name="_Toc21067359"/>
      <w:bookmarkStart w:id="731" w:name="_Toc21066065"/>
      <w:bookmarkStart w:id="732" w:name="_Toc21067364"/>
      <w:bookmarkStart w:id="733" w:name="_Toc21066070"/>
      <w:bookmarkStart w:id="734" w:name="_Toc21067369"/>
      <w:bookmarkStart w:id="735" w:name="_Toc21066075"/>
      <w:bookmarkStart w:id="736" w:name="_Toc21067374"/>
      <w:bookmarkStart w:id="737" w:name="_Toc21066080"/>
      <w:bookmarkStart w:id="738" w:name="_Toc21067379"/>
      <w:bookmarkStart w:id="739" w:name="_Toc21066085"/>
      <w:bookmarkStart w:id="740" w:name="_Toc21067384"/>
      <w:bookmarkStart w:id="741" w:name="_Toc21066086"/>
      <w:bookmarkStart w:id="742" w:name="_Toc21067385"/>
      <w:bookmarkStart w:id="743" w:name="_Toc21066087"/>
      <w:bookmarkStart w:id="744" w:name="_Toc21067386"/>
      <w:bookmarkStart w:id="745" w:name="_Toc21066088"/>
      <w:bookmarkStart w:id="746" w:name="_Toc21067387"/>
      <w:bookmarkStart w:id="747" w:name="_Toc21066093"/>
      <w:bookmarkStart w:id="748" w:name="_Toc21067392"/>
      <w:bookmarkStart w:id="749" w:name="_Toc21066096"/>
      <w:bookmarkStart w:id="750" w:name="_Toc21067395"/>
      <w:bookmarkStart w:id="751" w:name="_Toc21066099"/>
      <w:bookmarkStart w:id="752" w:name="_Toc21067398"/>
      <w:bookmarkStart w:id="753" w:name="_Toc21066102"/>
      <w:bookmarkStart w:id="754" w:name="_Toc21067401"/>
      <w:bookmarkStart w:id="755" w:name="_Toc21066105"/>
      <w:bookmarkStart w:id="756" w:name="_Toc21067404"/>
      <w:bookmarkStart w:id="757" w:name="_Toc21066108"/>
      <w:bookmarkStart w:id="758" w:name="_Toc21067407"/>
      <w:bookmarkStart w:id="759" w:name="_Toc21066111"/>
      <w:bookmarkStart w:id="760" w:name="_Toc21067410"/>
      <w:bookmarkStart w:id="761" w:name="_Toc21066114"/>
      <w:bookmarkStart w:id="762" w:name="_Toc21067413"/>
      <w:bookmarkStart w:id="763" w:name="_Toc21066117"/>
      <w:bookmarkStart w:id="764" w:name="_Toc21067416"/>
      <w:bookmarkStart w:id="765" w:name="_Toc21066120"/>
      <w:bookmarkStart w:id="766" w:name="_Toc21067419"/>
      <w:bookmarkStart w:id="767" w:name="_Toc21066123"/>
      <w:bookmarkStart w:id="768" w:name="_Toc21067422"/>
      <w:bookmarkStart w:id="769" w:name="_Toc21066124"/>
      <w:bookmarkStart w:id="770" w:name="_Toc21067423"/>
      <w:bookmarkStart w:id="771" w:name="_Toc21066125"/>
      <w:bookmarkStart w:id="772" w:name="_Toc21067424"/>
      <w:bookmarkStart w:id="773" w:name="_Toc21066128"/>
      <w:bookmarkStart w:id="774" w:name="_Toc21067427"/>
      <w:bookmarkStart w:id="775" w:name="_Toc21066131"/>
      <w:bookmarkStart w:id="776" w:name="_Toc21067430"/>
      <w:bookmarkStart w:id="777" w:name="_Toc21066134"/>
      <w:bookmarkStart w:id="778" w:name="_Toc21067433"/>
      <w:bookmarkStart w:id="779" w:name="_Toc21066137"/>
      <w:bookmarkStart w:id="780" w:name="_Toc21067436"/>
      <w:bookmarkStart w:id="781" w:name="_Toc21066140"/>
      <w:bookmarkStart w:id="782" w:name="_Toc21067439"/>
      <w:bookmarkStart w:id="783" w:name="_Toc21066143"/>
      <w:bookmarkStart w:id="784" w:name="_Toc21067442"/>
      <w:bookmarkStart w:id="785" w:name="_Toc21066144"/>
      <w:bookmarkStart w:id="786" w:name="_Toc21067443"/>
      <w:bookmarkStart w:id="787" w:name="_Toc21066145"/>
      <w:bookmarkStart w:id="788" w:name="_Toc21067444"/>
      <w:bookmarkStart w:id="789" w:name="_Toc21066146"/>
      <w:bookmarkStart w:id="790" w:name="_Toc21067445"/>
      <w:bookmarkStart w:id="791" w:name="_Toc21066147"/>
      <w:bookmarkStart w:id="792" w:name="_Toc21067446"/>
      <w:bookmarkStart w:id="793" w:name="_Toc21066153"/>
      <w:bookmarkStart w:id="794" w:name="_Toc21067452"/>
      <w:bookmarkStart w:id="795" w:name="_Toc21066158"/>
      <w:bookmarkStart w:id="796" w:name="_Toc21067457"/>
      <w:bookmarkStart w:id="797" w:name="_Toc21066163"/>
      <w:bookmarkStart w:id="798" w:name="_Toc21067462"/>
      <w:bookmarkStart w:id="799" w:name="_Toc21066168"/>
      <w:bookmarkStart w:id="800" w:name="_Toc21067467"/>
      <w:bookmarkStart w:id="801" w:name="_Toc21066173"/>
      <w:bookmarkStart w:id="802" w:name="_Toc21067472"/>
      <w:bookmarkStart w:id="803" w:name="_Toc21066178"/>
      <w:bookmarkStart w:id="804" w:name="_Toc21067477"/>
      <w:bookmarkStart w:id="805" w:name="_Toc21066179"/>
      <w:bookmarkStart w:id="806" w:name="_Toc21067478"/>
      <w:bookmarkStart w:id="807" w:name="_Toc21066180"/>
      <w:bookmarkStart w:id="808" w:name="_Toc21067479"/>
      <w:bookmarkStart w:id="809" w:name="_Toc21066181"/>
      <w:bookmarkStart w:id="810" w:name="_Toc21067480"/>
      <w:bookmarkStart w:id="811" w:name="_Toc21066186"/>
      <w:bookmarkStart w:id="812" w:name="_Toc21067485"/>
      <w:bookmarkStart w:id="813" w:name="_Toc21066189"/>
      <w:bookmarkStart w:id="814" w:name="_Toc21067488"/>
      <w:bookmarkStart w:id="815" w:name="_Toc21066192"/>
      <w:bookmarkStart w:id="816" w:name="_Toc21067491"/>
      <w:bookmarkStart w:id="817" w:name="_Toc21066195"/>
      <w:bookmarkStart w:id="818" w:name="_Toc21067494"/>
      <w:bookmarkStart w:id="819" w:name="_Toc21066198"/>
      <w:bookmarkStart w:id="820" w:name="_Toc21067497"/>
      <w:bookmarkStart w:id="821" w:name="_Toc21066201"/>
      <w:bookmarkStart w:id="822" w:name="_Toc21067500"/>
      <w:bookmarkStart w:id="823" w:name="_Toc21066204"/>
      <w:bookmarkStart w:id="824" w:name="_Toc21067503"/>
      <w:bookmarkStart w:id="825" w:name="_Toc21066207"/>
      <w:bookmarkStart w:id="826" w:name="_Toc21067506"/>
      <w:bookmarkStart w:id="827" w:name="_Toc21066210"/>
      <w:bookmarkStart w:id="828" w:name="_Toc21067509"/>
      <w:bookmarkStart w:id="829" w:name="_Toc21066213"/>
      <w:bookmarkStart w:id="830" w:name="_Toc21067512"/>
      <w:bookmarkStart w:id="831" w:name="_Toc21066216"/>
      <w:bookmarkStart w:id="832" w:name="_Toc21067515"/>
      <w:bookmarkStart w:id="833" w:name="_Toc21066217"/>
      <w:bookmarkStart w:id="834" w:name="_Toc21067516"/>
      <w:bookmarkStart w:id="835" w:name="_Toc21066218"/>
      <w:bookmarkStart w:id="836" w:name="_Toc21067517"/>
      <w:bookmarkStart w:id="837" w:name="_Toc21066221"/>
      <w:bookmarkStart w:id="838" w:name="_Toc21067520"/>
      <w:bookmarkStart w:id="839" w:name="_Toc21066224"/>
      <w:bookmarkStart w:id="840" w:name="_Toc21067523"/>
      <w:bookmarkStart w:id="841" w:name="_Toc21066227"/>
      <w:bookmarkStart w:id="842" w:name="_Toc21067526"/>
      <w:bookmarkStart w:id="843" w:name="_Toc21066230"/>
      <w:bookmarkStart w:id="844" w:name="_Toc21067529"/>
      <w:bookmarkStart w:id="845" w:name="_Toc21066233"/>
      <w:bookmarkStart w:id="846" w:name="_Toc21067532"/>
      <w:bookmarkStart w:id="847" w:name="_Toc21066236"/>
      <w:bookmarkStart w:id="848" w:name="_Toc21067535"/>
      <w:bookmarkStart w:id="849" w:name="_Toc21066237"/>
      <w:bookmarkStart w:id="850" w:name="_Toc21067536"/>
      <w:bookmarkStart w:id="851" w:name="_Toc21066238"/>
      <w:bookmarkStart w:id="852" w:name="_Toc21067537"/>
      <w:bookmarkStart w:id="853" w:name="_Toc21066239"/>
      <w:bookmarkStart w:id="854" w:name="_Toc21067538"/>
      <w:bookmarkStart w:id="855" w:name="_Toc21066240"/>
      <w:bookmarkStart w:id="856" w:name="_Toc21067539"/>
      <w:bookmarkStart w:id="857" w:name="_Toc21066246"/>
      <w:bookmarkStart w:id="858" w:name="_Toc21067545"/>
      <w:bookmarkStart w:id="859" w:name="_Toc21066251"/>
      <w:bookmarkStart w:id="860" w:name="_Toc21067550"/>
      <w:bookmarkStart w:id="861" w:name="_Toc21066256"/>
      <w:bookmarkStart w:id="862" w:name="_Toc21067555"/>
      <w:bookmarkStart w:id="863" w:name="_Toc21066261"/>
      <w:bookmarkStart w:id="864" w:name="_Toc21067560"/>
      <w:bookmarkStart w:id="865" w:name="_Toc21066266"/>
      <w:bookmarkStart w:id="866" w:name="_Toc21067565"/>
      <w:bookmarkStart w:id="867" w:name="_Toc21066271"/>
      <w:bookmarkStart w:id="868" w:name="_Toc21067570"/>
      <w:bookmarkStart w:id="869" w:name="_Toc21066272"/>
      <w:bookmarkStart w:id="870" w:name="_Toc21067571"/>
      <w:bookmarkStart w:id="871" w:name="_Toc21066273"/>
      <w:bookmarkStart w:id="872" w:name="_Toc21067572"/>
      <w:bookmarkStart w:id="873" w:name="_Toc21066274"/>
      <w:bookmarkStart w:id="874" w:name="_Toc21067573"/>
      <w:bookmarkStart w:id="875" w:name="_Toc21066279"/>
      <w:bookmarkStart w:id="876" w:name="_Toc21067578"/>
      <w:bookmarkStart w:id="877" w:name="_Toc21066282"/>
      <w:bookmarkStart w:id="878" w:name="_Toc21067581"/>
      <w:bookmarkStart w:id="879" w:name="_Toc21066285"/>
      <w:bookmarkStart w:id="880" w:name="_Toc21067584"/>
      <w:bookmarkStart w:id="881" w:name="_Toc21066288"/>
      <w:bookmarkStart w:id="882" w:name="_Toc21067587"/>
      <w:bookmarkStart w:id="883" w:name="_Toc21066291"/>
      <w:bookmarkStart w:id="884" w:name="_Toc21067590"/>
      <w:bookmarkStart w:id="885" w:name="_Toc21066294"/>
      <w:bookmarkStart w:id="886" w:name="_Toc21067593"/>
      <w:bookmarkStart w:id="887" w:name="_Toc21066297"/>
      <w:bookmarkStart w:id="888" w:name="_Toc21067596"/>
      <w:bookmarkStart w:id="889" w:name="_Toc21066300"/>
      <w:bookmarkStart w:id="890" w:name="_Toc21067599"/>
      <w:bookmarkStart w:id="891" w:name="_Toc21066303"/>
      <w:bookmarkStart w:id="892" w:name="_Toc21067602"/>
      <w:bookmarkStart w:id="893" w:name="_Toc21066306"/>
      <w:bookmarkStart w:id="894" w:name="_Toc21067605"/>
      <w:bookmarkStart w:id="895" w:name="_Toc31628994"/>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r>
        <w:t>Foto’s</w:t>
      </w:r>
      <w:bookmarkEnd w:id="895"/>
    </w:p>
    <w:tbl>
      <w:tblPr>
        <w:tblStyle w:val="Tabelraster"/>
        <w:tblW w:w="8836" w:type="dxa"/>
        <w:tblLook w:val="04A0" w:firstRow="1" w:lastRow="0" w:firstColumn="1" w:lastColumn="0" w:noHBand="0" w:noVBand="1"/>
      </w:tblPr>
      <w:tblGrid>
        <w:gridCol w:w="596"/>
        <w:gridCol w:w="1329"/>
        <w:gridCol w:w="3712"/>
        <w:gridCol w:w="3199"/>
      </w:tblGrid>
      <w:tr w:rsidR="003C2D08" w:rsidRPr="004E4B6C" w14:paraId="48D92F6F" w14:textId="77777777" w:rsidTr="003C2D08">
        <w:trPr>
          <w:trHeight w:val="375"/>
        </w:trPr>
        <w:tc>
          <w:tcPr>
            <w:tcW w:w="596" w:type="dxa"/>
            <w:shd w:val="clear" w:color="auto" w:fill="0070C0"/>
          </w:tcPr>
          <w:p w14:paraId="23DFED74" w14:textId="77777777" w:rsidR="003C2D08" w:rsidRDefault="003C2D08" w:rsidP="00130F19">
            <w:pPr>
              <w:rPr>
                <w:color w:val="FFFFFF" w:themeColor="background1"/>
              </w:rPr>
            </w:pPr>
            <w:r>
              <w:rPr>
                <w:color w:val="FFFFFF" w:themeColor="background1"/>
              </w:rPr>
              <w:t>Nr.</w:t>
            </w:r>
          </w:p>
        </w:tc>
        <w:tc>
          <w:tcPr>
            <w:tcW w:w="1329" w:type="dxa"/>
            <w:shd w:val="clear" w:color="auto" w:fill="0070C0"/>
            <w:noWrap/>
            <w:hideMark/>
          </w:tcPr>
          <w:p w14:paraId="60A53296" w14:textId="77777777" w:rsidR="003C2D08" w:rsidRPr="004E4B6C" w:rsidRDefault="003C2D08" w:rsidP="00130F19">
            <w:pPr>
              <w:rPr>
                <w:color w:val="FFFFFF" w:themeColor="background1"/>
              </w:rPr>
            </w:pPr>
            <w:r>
              <w:rPr>
                <w:color w:val="FFFFFF" w:themeColor="background1"/>
              </w:rPr>
              <w:t>Onderdeel / locatie</w:t>
            </w:r>
          </w:p>
        </w:tc>
        <w:tc>
          <w:tcPr>
            <w:tcW w:w="3712" w:type="dxa"/>
            <w:shd w:val="clear" w:color="auto" w:fill="0070C0"/>
            <w:noWrap/>
            <w:hideMark/>
          </w:tcPr>
          <w:p w14:paraId="3C928E37" w14:textId="77777777" w:rsidR="003C2D08" w:rsidRPr="004E4B6C" w:rsidRDefault="003C2D08" w:rsidP="00130F19">
            <w:pPr>
              <w:rPr>
                <w:color w:val="FFFFFF" w:themeColor="background1"/>
              </w:rPr>
            </w:pPr>
            <w:r>
              <w:rPr>
                <w:color w:val="FFFFFF" w:themeColor="background1"/>
              </w:rPr>
              <w:t>Foto</w:t>
            </w:r>
          </w:p>
        </w:tc>
        <w:tc>
          <w:tcPr>
            <w:tcW w:w="3199" w:type="dxa"/>
            <w:shd w:val="clear" w:color="auto" w:fill="0070C0"/>
            <w:noWrap/>
            <w:hideMark/>
          </w:tcPr>
          <w:p w14:paraId="5D66B922" w14:textId="77777777" w:rsidR="003C2D08" w:rsidRPr="004E4B6C" w:rsidRDefault="003C2D08" w:rsidP="00130F19">
            <w:pPr>
              <w:rPr>
                <w:color w:val="FFFFFF" w:themeColor="background1"/>
              </w:rPr>
            </w:pPr>
            <w:r>
              <w:rPr>
                <w:color w:val="FFFFFF" w:themeColor="background1"/>
              </w:rPr>
              <w:t>Toelichting</w:t>
            </w:r>
          </w:p>
        </w:tc>
      </w:tr>
      <w:tr w:rsidR="003C2D08" w:rsidRPr="00EA0721" w14:paraId="7771B8E4" w14:textId="77777777" w:rsidTr="003C2D08">
        <w:trPr>
          <w:trHeight w:val="689"/>
        </w:trPr>
        <w:tc>
          <w:tcPr>
            <w:tcW w:w="596" w:type="dxa"/>
          </w:tcPr>
          <w:p w14:paraId="4EFD863F" w14:textId="77777777" w:rsidR="003C2D08" w:rsidRPr="00EA0721" w:rsidRDefault="003C2D08" w:rsidP="00130F19">
            <w:pPr>
              <w:rPr>
                <w:color w:val="548DD4" w:themeColor="text2" w:themeTint="99"/>
              </w:rPr>
            </w:pPr>
            <w:r>
              <w:rPr>
                <w:color w:val="548DD4" w:themeColor="text2" w:themeTint="99"/>
              </w:rPr>
              <w:t>1</w:t>
            </w:r>
          </w:p>
        </w:tc>
        <w:tc>
          <w:tcPr>
            <w:tcW w:w="1329" w:type="dxa"/>
            <w:noWrap/>
          </w:tcPr>
          <w:p w14:paraId="6F13FF51" w14:textId="77777777" w:rsidR="003C2D08" w:rsidRPr="00EA0721" w:rsidRDefault="003C2D08" w:rsidP="00130F19">
            <w:pPr>
              <w:rPr>
                <w:color w:val="548DD4" w:themeColor="text2" w:themeTint="99"/>
              </w:rPr>
            </w:pPr>
          </w:p>
        </w:tc>
        <w:tc>
          <w:tcPr>
            <w:tcW w:w="3712" w:type="dxa"/>
            <w:noWrap/>
          </w:tcPr>
          <w:p w14:paraId="6D36BDDC" w14:textId="77777777" w:rsidR="003C2D08" w:rsidRPr="00EA0721" w:rsidRDefault="003C2D08" w:rsidP="00130F19">
            <w:pPr>
              <w:rPr>
                <w:color w:val="548DD4" w:themeColor="text2" w:themeTint="99"/>
              </w:rPr>
            </w:pPr>
            <w:r>
              <w:rPr>
                <w:noProof/>
                <w:color w:val="1F497D" w:themeColor="text2"/>
                <w:lang w:eastAsia="nl-NL"/>
              </w:rPr>
              <w:drawing>
                <wp:inline distT="0" distB="0" distL="0" distR="0" wp14:anchorId="00BC078C" wp14:editId="487A3AD5">
                  <wp:extent cx="2160000" cy="1439915"/>
                  <wp:effectExtent l="0" t="0" r="0" b="8255"/>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909052950_f6da9f6eb4_b.jpg"/>
                          <pic:cNvPicPr/>
                        </pic:nvPicPr>
                        <pic:blipFill>
                          <a:blip r:embed="rId14">
                            <a:extLst>
                              <a:ext uri="{28A0092B-C50C-407E-A947-70E740481C1C}">
                                <a14:useLocalDpi xmlns:a14="http://schemas.microsoft.com/office/drawing/2010/main" val="0"/>
                              </a:ext>
                            </a:extLst>
                          </a:blip>
                          <a:stretch>
                            <a:fillRect/>
                          </a:stretch>
                        </pic:blipFill>
                        <pic:spPr>
                          <a:xfrm>
                            <a:off x="0" y="0"/>
                            <a:ext cx="2160000" cy="1439915"/>
                          </a:xfrm>
                          <a:prstGeom prst="rect">
                            <a:avLst/>
                          </a:prstGeom>
                        </pic:spPr>
                      </pic:pic>
                    </a:graphicData>
                  </a:graphic>
                </wp:inline>
              </w:drawing>
            </w:r>
          </w:p>
        </w:tc>
        <w:tc>
          <w:tcPr>
            <w:tcW w:w="3199" w:type="dxa"/>
            <w:noWrap/>
          </w:tcPr>
          <w:p w14:paraId="681E8F70" w14:textId="77777777" w:rsidR="003C2D08" w:rsidRPr="00EA0721" w:rsidRDefault="003C2D08" w:rsidP="00130F19">
            <w:pPr>
              <w:rPr>
                <w:color w:val="548DD4" w:themeColor="text2" w:themeTint="99"/>
              </w:rPr>
            </w:pPr>
          </w:p>
        </w:tc>
      </w:tr>
      <w:tr w:rsidR="003C2D08" w:rsidRPr="00EA0721" w14:paraId="473E42F9" w14:textId="77777777" w:rsidTr="003C2D08">
        <w:trPr>
          <w:trHeight w:val="689"/>
        </w:trPr>
        <w:tc>
          <w:tcPr>
            <w:tcW w:w="596" w:type="dxa"/>
          </w:tcPr>
          <w:p w14:paraId="60CEF0AC" w14:textId="77777777" w:rsidR="003C2D08" w:rsidRPr="00EA0721" w:rsidRDefault="003C2D08" w:rsidP="00130F19">
            <w:pPr>
              <w:rPr>
                <w:color w:val="548DD4" w:themeColor="text2" w:themeTint="99"/>
              </w:rPr>
            </w:pPr>
            <w:r>
              <w:rPr>
                <w:color w:val="548DD4" w:themeColor="text2" w:themeTint="99"/>
              </w:rPr>
              <w:t>2</w:t>
            </w:r>
          </w:p>
        </w:tc>
        <w:tc>
          <w:tcPr>
            <w:tcW w:w="1329" w:type="dxa"/>
            <w:noWrap/>
          </w:tcPr>
          <w:p w14:paraId="7DF3DB69" w14:textId="77777777" w:rsidR="003C2D08" w:rsidRPr="00EA0721" w:rsidRDefault="003C2D08" w:rsidP="00130F19">
            <w:pPr>
              <w:rPr>
                <w:color w:val="548DD4" w:themeColor="text2" w:themeTint="99"/>
              </w:rPr>
            </w:pPr>
          </w:p>
        </w:tc>
        <w:tc>
          <w:tcPr>
            <w:tcW w:w="3712" w:type="dxa"/>
            <w:noWrap/>
          </w:tcPr>
          <w:p w14:paraId="0F353EB0" w14:textId="77777777" w:rsidR="003C2D08" w:rsidRPr="00EA0721" w:rsidRDefault="003C2D08" w:rsidP="00130F19">
            <w:pPr>
              <w:rPr>
                <w:color w:val="548DD4" w:themeColor="text2" w:themeTint="99"/>
              </w:rPr>
            </w:pPr>
            <w:r>
              <w:rPr>
                <w:noProof/>
                <w:color w:val="1F497D" w:themeColor="text2"/>
                <w:lang w:eastAsia="nl-NL"/>
              </w:rPr>
              <w:drawing>
                <wp:inline distT="0" distB="0" distL="0" distR="0" wp14:anchorId="142FE755" wp14:editId="0CCA60AE">
                  <wp:extent cx="2160000" cy="1439915"/>
                  <wp:effectExtent l="0" t="0" r="0" b="8255"/>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909052950_f6da9f6eb4_b.jpg"/>
                          <pic:cNvPicPr/>
                        </pic:nvPicPr>
                        <pic:blipFill>
                          <a:blip r:embed="rId14">
                            <a:extLst>
                              <a:ext uri="{28A0092B-C50C-407E-A947-70E740481C1C}">
                                <a14:useLocalDpi xmlns:a14="http://schemas.microsoft.com/office/drawing/2010/main" val="0"/>
                              </a:ext>
                            </a:extLst>
                          </a:blip>
                          <a:stretch>
                            <a:fillRect/>
                          </a:stretch>
                        </pic:blipFill>
                        <pic:spPr>
                          <a:xfrm>
                            <a:off x="0" y="0"/>
                            <a:ext cx="2160000" cy="1439915"/>
                          </a:xfrm>
                          <a:prstGeom prst="rect">
                            <a:avLst/>
                          </a:prstGeom>
                        </pic:spPr>
                      </pic:pic>
                    </a:graphicData>
                  </a:graphic>
                </wp:inline>
              </w:drawing>
            </w:r>
          </w:p>
        </w:tc>
        <w:tc>
          <w:tcPr>
            <w:tcW w:w="3199" w:type="dxa"/>
            <w:noWrap/>
          </w:tcPr>
          <w:p w14:paraId="08B29D03" w14:textId="77777777" w:rsidR="003C2D08" w:rsidRPr="00EA0721" w:rsidRDefault="003C2D08" w:rsidP="00130F19">
            <w:pPr>
              <w:rPr>
                <w:color w:val="548DD4" w:themeColor="text2" w:themeTint="99"/>
              </w:rPr>
            </w:pPr>
          </w:p>
        </w:tc>
      </w:tr>
      <w:tr w:rsidR="003C2D08" w:rsidRPr="00EA0721" w14:paraId="61E02B02" w14:textId="77777777" w:rsidTr="003C2D08">
        <w:trPr>
          <w:trHeight w:val="689"/>
        </w:trPr>
        <w:tc>
          <w:tcPr>
            <w:tcW w:w="596" w:type="dxa"/>
          </w:tcPr>
          <w:p w14:paraId="3A9C1DDA" w14:textId="77777777" w:rsidR="003C2D08" w:rsidRPr="00EA0721" w:rsidRDefault="003C2D08" w:rsidP="00130F19">
            <w:pPr>
              <w:rPr>
                <w:color w:val="548DD4" w:themeColor="text2" w:themeTint="99"/>
              </w:rPr>
            </w:pPr>
            <w:r>
              <w:rPr>
                <w:color w:val="548DD4" w:themeColor="text2" w:themeTint="99"/>
              </w:rPr>
              <w:t>3</w:t>
            </w:r>
          </w:p>
        </w:tc>
        <w:tc>
          <w:tcPr>
            <w:tcW w:w="1329" w:type="dxa"/>
            <w:noWrap/>
          </w:tcPr>
          <w:p w14:paraId="12321468" w14:textId="77777777" w:rsidR="003C2D08" w:rsidRPr="00EA0721" w:rsidRDefault="003C2D08" w:rsidP="00130F19">
            <w:pPr>
              <w:rPr>
                <w:color w:val="548DD4" w:themeColor="text2" w:themeTint="99"/>
              </w:rPr>
            </w:pPr>
          </w:p>
        </w:tc>
        <w:tc>
          <w:tcPr>
            <w:tcW w:w="3712" w:type="dxa"/>
            <w:noWrap/>
          </w:tcPr>
          <w:p w14:paraId="264595F3" w14:textId="77777777" w:rsidR="003C2D08" w:rsidRPr="00EA0721" w:rsidRDefault="003C2D08" w:rsidP="00130F19">
            <w:pPr>
              <w:rPr>
                <w:color w:val="548DD4" w:themeColor="text2" w:themeTint="99"/>
              </w:rPr>
            </w:pPr>
            <w:r>
              <w:rPr>
                <w:noProof/>
                <w:color w:val="1F497D" w:themeColor="text2"/>
                <w:lang w:eastAsia="nl-NL"/>
              </w:rPr>
              <w:drawing>
                <wp:inline distT="0" distB="0" distL="0" distR="0" wp14:anchorId="4AEB9A8C" wp14:editId="4B94D48F">
                  <wp:extent cx="2160000" cy="1439915"/>
                  <wp:effectExtent l="0" t="0" r="0" b="8255"/>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909052950_f6da9f6eb4_b.jpg"/>
                          <pic:cNvPicPr/>
                        </pic:nvPicPr>
                        <pic:blipFill>
                          <a:blip r:embed="rId14">
                            <a:extLst>
                              <a:ext uri="{28A0092B-C50C-407E-A947-70E740481C1C}">
                                <a14:useLocalDpi xmlns:a14="http://schemas.microsoft.com/office/drawing/2010/main" val="0"/>
                              </a:ext>
                            </a:extLst>
                          </a:blip>
                          <a:stretch>
                            <a:fillRect/>
                          </a:stretch>
                        </pic:blipFill>
                        <pic:spPr>
                          <a:xfrm>
                            <a:off x="0" y="0"/>
                            <a:ext cx="2160000" cy="1439915"/>
                          </a:xfrm>
                          <a:prstGeom prst="rect">
                            <a:avLst/>
                          </a:prstGeom>
                        </pic:spPr>
                      </pic:pic>
                    </a:graphicData>
                  </a:graphic>
                </wp:inline>
              </w:drawing>
            </w:r>
          </w:p>
        </w:tc>
        <w:tc>
          <w:tcPr>
            <w:tcW w:w="3199" w:type="dxa"/>
            <w:noWrap/>
          </w:tcPr>
          <w:p w14:paraId="56965FA5" w14:textId="77777777" w:rsidR="003C2D08" w:rsidRPr="00EA0721" w:rsidRDefault="003C2D08" w:rsidP="00130F19">
            <w:pPr>
              <w:rPr>
                <w:color w:val="548DD4" w:themeColor="text2" w:themeTint="99"/>
              </w:rPr>
            </w:pPr>
          </w:p>
        </w:tc>
      </w:tr>
      <w:tr w:rsidR="003C2D08" w:rsidRPr="00EA0721" w14:paraId="189CE6F1" w14:textId="77777777" w:rsidTr="003C2D08">
        <w:trPr>
          <w:trHeight w:val="689"/>
        </w:trPr>
        <w:tc>
          <w:tcPr>
            <w:tcW w:w="596" w:type="dxa"/>
          </w:tcPr>
          <w:p w14:paraId="6FDEE568" w14:textId="77777777" w:rsidR="003C2D08" w:rsidRPr="00EA0721" w:rsidRDefault="003C2D08" w:rsidP="00130F19">
            <w:pPr>
              <w:rPr>
                <w:color w:val="548DD4" w:themeColor="text2" w:themeTint="99"/>
              </w:rPr>
            </w:pPr>
            <w:r>
              <w:rPr>
                <w:color w:val="548DD4" w:themeColor="text2" w:themeTint="99"/>
              </w:rPr>
              <w:t>4</w:t>
            </w:r>
          </w:p>
        </w:tc>
        <w:tc>
          <w:tcPr>
            <w:tcW w:w="1329" w:type="dxa"/>
            <w:noWrap/>
          </w:tcPr>
          <w:p w14:paraId="5513C662" w14:textId="77777777" w:rsidR="003C2D08" w:rsidRPr="00EA0721" w:rsidRDefault="003C2D08" w:rsidP="00130F19">
            <w:pPr>
              <w:rPr>
                <w:color w:val="548DD4" w:themeColor="text2" w:themeTint="99"/>
              </w:rPr>
            </w:pPr>
          </w:p>
        </w:tc>
        <w:tc>
          <w:tcPr>
            <w:tcW w:w="3712" w:type="dxa"/>
            <w:noWrap/>
          </w:tcPr>
          <w:p w14:paraId="72AE8453" w14:textId="77777777" w:rsidR="003C2D08" w:rsidRPr="00EA0721" w:rsidRDefault="003C2D08" w:rsidP="00130F19">
            <w:pPr>
              <w:rPr>
                <w:color w:val="548DD4" w:themeColor="text2" w:themeTint="99"/>
              </w:rPr>
            </w:pPr>
            <w:r>
              <w:rPr>
                <w:noProof/>
                <w:color w:val="1F497D" w:themeColor="text2"/>
                <w:lang w:eastAsia="nl-NL"/>
              </w:rPr>
              <w:drawing>
                <wp:inline distT="0" distB="0" distL="0" distR="0" wp14:anchorId="27AB5AC7" wp14:editId="73C63C30">
                  <wp:extent cx="2160000" cy="1439915"/>
                  <wp:effectExtent l="0" t="0" r="0" b="8255"/>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909052950_f6da9f6eb4_b.jpg"/>
                          <pic:cNvPicPr/>
                        </pic:nvPicPr>
                        <pic:blipFill>
                          <a:blip r:embed="rId14">
                            <a:extLst>
                              <a:ext uri="{28A0092B-C50C-407E-A947-70E740481C1C}">
                                <a14:useLocalDpi xmlns:a14="http://schemas.microsoft.com/office/drawing/2010/main" val="0"/>
                              </a:ext>
                            </a:extLst>
                          </a:blip>
                          <a:stretch>
                            <a:fillRect/>
                          </a:stretch>
                        </pic:blipFill>
                        <pic:spPr>
                          <a:xfrm>
                            <a:off x="0" y="0"/>
                            <a:ext cx="2160000" cy="1439915"/>
                          </a:xfrm>
                          <a:prstGeom prst="rect">
                            <a:avLst/>
                          </a:prstGeom>
                        </pic:spPr>
                      </pic:pic>
                    </a:graphicData>
                  </a:graphic>
                </wp:inline>
              </w:drawing>
            </w:r>
          </w:p>
        </w:tc>
        <w:tc>
          <w:tcPr>
            <w:tcW w:w="3199" w:type="dxa"/>
            <w:noWrap/>
          </w:tcPr>
          <w:p w14:paraId="2C17657B" w14:textId="77777777" w:rsidR="003C2D08" w:rsidRPr="00EA0721" w:rsidRDefault="003C2D08" w:rsidP="00130F19">
            <w:pPr>
              <w:rPr>
                <w:color w:val="548DD4" w:themeColor="text2" w:themeTint="99"/>
              </w:rPr>
            </w:pPr>
          </w:p>
        </w:tc>
      </w:tr>
      <w:tr w:rsidR="003C2D08" w:rsidRPr="00EA0721" w14:paraId="69F0A443" w14:textId="77777777" w:rsidTr="003C2D08">
        <w:trPr>
          <w:trHeight w:val="689"/>
        </w:trPr>
        <w:tc>
          <w:tcPr>
            <w:tcW w:w="596" w:type="dxa"/>
          </w:tcPr>
          <w:p w14:paraId="56547B6C" w14:textId="77777777" w:rsidR="003C2D08" w:rsidRPr="00EA0721" w:rsidRDefault="003C2D08" w:rsidP="00130F19">
            <w:pPr>
              <w:rPr>
                <w:color w:val="548DD4" w:themeColor="text2" w:themeTint="99"/>
              </w:rPr>
            </w:pPr>
            <w:r>
              <w:rPr>
                <w:color w:val="548DD4" w:themeColor="text2" w:themeTint="99"/>
              </w:rPr>
              <w:lastRenderedPageBreak/>
              <w:t>5</w:t>
            </w:r>
          </w:p>
        </w:tc>
        <w:tc>
          <w:tcPr>
            <w:tcW w:w="1329" w:type="dxa"/>
            <w:noWrap/>
          </w:tcPr>
          <w:p w14:paraId="020FD034" w14:textId="77777777" w:rsidR="003C2D08" w:rsidRPr="00EA0721" w:rsidRDefault="003C2D08" w:rsidP="00130F19">
            <w:pPr>
              <w:rPr>
                <w:color w:val="548DD4" w:themeColor="text2" w:themeTint="99"/>
              </w:rPr>
            </w:pPr>
          </w:p>
        </w:tc>
        <w:tc>
          <w:tcPr>
            <w:tcW w:w="3712" w:type="dxa"/>
            <w:noWrap/>
          </w:tcPr>
          <w:p w14:paraId="33B318EF" w14:textId="77777777" w:rsidR="003C2D08" w:rsidRPr="00EA0721" w:rsidRDefault="003C2D08" w:rsidP="00130F19">
            <w:pPr>
              <w:rPr>
                <w:color w:val="548DD4" w:themeColor="text2" w:themeTint="99"/>
              </w:rPr>
            </w:pPr>
            <w:r>
              <w:rPr>
                <w:noProof/>
                <w:color w:val="1F497D" w:themeColor="text2"/>
                <w:lang w:eastAsia="nl-NL"/>
              </w:rPr>
              <w:drawing>
                <wp:inline distT="0" distB="0" distL="0" distR="0" wp14:anchorId="16FFEA9C" wp14:editId="72D82F2C">
                  <wp:extent cx="2160000" cy="1439915"/>
                  <wp:effectExtent l="0" t="0" r="0" b="8255"/>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909052950_f6da9f6eb4_b.jpg"/>
                          <pic:cNvPicPr/>
                        </pic:nvPicPr>
                        <pic:blipFill>
                          <a:blip r:embed="rId14">
                            <a:extLst>
                              <a:ext uri="{28A0092B-C50C-407E-A947-70E740481C1C}">
                                <a14:useLocalDpi xmlns:a14="http://schemas.microsoft.com/office/drawing/2010/main" val="0"/>
                              </a:ext>
                            </a:extLst>
                          </a:blip>
                          <a:stretch>
                            <a:fillRect/>
                          </a:stretch>
                        </pic:blipFill>
                        <pic:spPr>
                          <a:xfrm>
                            <a:off x="0" y="0"/>
                            <a:ext cx="2160000" cy="1439915"/>
                          </a:xfrm>
                          <a:prstGeom prst="rect">
                            <a:avLst/>
                          </a:prstGeom>
                        </pic:spPr>
                      </pic:pic>
                    </a:graphicData>
                  </a:graphic>
                </wp:inline>
              </w:drawing>
            </w:r>
          </w:p>
        </w:tc>
        <w:tc>
          <w:tcPr>
            <w:tcW w:w="3199" w:type="dxa"/>
            <w:noWrap/>
          </w:tcPr>
          <w:p w14:paraId="78D04B96" w14:textId="77777777" w:rsidR="003C2D08" w:rsidRPr="00EA0721" w:rsidRDefault="003C2D08" w:rsidP="00130F19">
            <w:pPr>
              <w:rPr>
                <w:color w:val="548DD4" w:themeColor="text2" w:themeTint="99"/>
              </w:rPr>
            </w:pPr>
          </w:p>
        </w:tc>
      </w:tr>
    </w:tbl>
    <w:p w14:paraId="4FDA9866" w14:textId="77777777" w:rsidR="000C7B7B" w:rsidRDefault="000C7B7B" w:rsidP="000C7B7B">
      <w:pPr>
        <w:rPr>
          <w:sz w:val="42"/>
          <w:szCs w:val="28"/>
        </w:rPr>
      </w:pPr>
      <w:r>
        <w:br w:type="page"/>
      </w:r>
    </w:p>
    <w:p w14:paraId="101556C7" w14:textId="77777777" w:rsidR="007878AF" w:rsidRDefault="00D01FD5" w:rsidP="000C7B7B">
      <w:pPr>
        <w:pStyle w:val="Kop1"/>
      </w:pPr>
      <w:r>
        <w:lastRenderedPageBreak/>
        <w:tab/>
      </w:r>
      <w:bookmarkStart w:id="896" w:name="_Toc31628995"/>
      <w:r w:rsidR="000C7B7B">
        <w:t>Overzicht relevante documenten</w:t>
      </w:r>
      <w:bookmarkEnd w:id="896"/>
    </w:p>
    <w:p w14:paraId="1DAEBBFB" w14:textId="77777777" w:rsidR="000C7B7B" w:rsidRDefault="000C7B7B" w:rsidP="000C7B7B"/>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83"/>
        <w:gridCol w:w="2694"/>
        <w:gridCol w:w="1275"/>
        <w:gridCol w:w="1134"/>
        <w:gridCol w:w="2127"/>
      </w:tblGrid>
      <w:tr w:rsidR="00CD16FF" w:rsidRPr="004E4B6C" w14:paraId="41DF266C" w14:textId="77777777" w:rsidTr="00864BCC">
        <w:tc>
          <w:tcPr>
            <w:tcW w:w="1418" w:type="dxa"/>
            <w:shd w:val="clear" w:color="auto" w:fill="0070C0"/>
          </w:tcPr>
          <w:p w14:paraId="536E3BB0" w14:textId="77777777" w:rsidR="00CD16FF" w:rsidRPr="004E4B6C" w:rsidRDefault="00CD16FF" w:rsidP="00C8332B">
            <w:pPr>
              <w:rPr>
                <w:color w:val="FFFFFF" w:themeColor="background1"/>
              </w:rPr>
            </w:pPr>
            <w:r>
              <w:rPr>
                <w:color w:val="FFFFFF" w:themeColor="background1"/>
              </w:rPr>
              <w:t>Onderdeel</w:t>
            </w:r>
          </w:p>
        </w:tc>
        <w:tc>
          <w:tcPr>
            <w:tcW w:w="283" w:type="dxa"/>
            <w:shd w:val="clear" w:color="auto" w:fill="0070C0"/>
          </w:tcPr>
          <w:p w14:paraId="46F4AEEC" w14:textId="77777777" w:rsidR="00CD16FF" w:rsidRPr="004E4B6C" w:rsidRDefault="00CD16FF" w:rsidP="00C8332B">
            <w:pPr>
              <w:rPr>
                <w:color w:val="FFFFFF" w:themeColor="background1"/>
              </w:rPr>
            </w:pPr>
          </w:p>
        </w:tc>
        <w:tc>
          <w:tcPr>
            <w:tcW w:w="2694" w:type="dxa"/>
            <w:shd w:val="clear" w:color="auto" w:fill="0070C0"/>
          </w:tcPr>
          <w:p w14:paraId="33E7615C" w14:textId="4916BCBD" w:rsidR="00CD16FF" w:rsidRPr="004E4B6C" w:rsidRDefault="00CD16FF" w:rsidP="00C8332B">
            <w:pPr>
              <w:rPr>
                <w:color w:val="FFFFFF" w:themeColor="background1"/>
              </w:rPr>
            </w:pPr>
            <w:r>
              <w:rPr>
                <w:color w:val="FFFFFF" w:themeColor="background1"/>
              </w:rPr>
              <w:t>Documentnaam, kenmerk, auteur, autorisatie</w:t>
            </w:r>
          </w:p>
        </w:tc>
        <w:tc>
          <w:tcPr>
            <w:tcW w:w="1275" w:type="dxa"/>
            <w:shd w:val="clear" w:color="auto" w:fill="0070C0"/>
          </w:tcPr>
          <w:p w14:paraId="4E8EE727" w14:textId="77777777" w:rsidR="00CD16FF" w:rsidRPr="004E4B6C" w:rsidRDefault="00CD16FF" w:rsidP="00C8332B">
            <w:pPr>
              <w:rPr>
                <w:color w:val="FFFFFF" w:themeColor="background1"/>
              </w:rPr>
            </w:pPr>
            <w:r>
              <w:rPr>
                <w:color w:val="FFFFFF" w:themeColor="background1"/>
              </w:rPr>
              <w:t>Versie/ datum</w:t>
            </w:r>
          </w:p>
        </w:tc>
        <w:tc>
          <w:tcPr>
            <w:tcW w:w="1134" w:type="dxa"/>
            <w:shd w:val="clear" w:color="auto" w:fill="0070C0"/>
          </w:tcPr>
          <w:p w14:paraId="19EB8175" w14:textId="45F1E902" w:rsidR="00CD16FF" w:rsidRPr="004E4B6C" w:rsidRDefault="00CD16FF" w:rsidP="00C8332B">
            <w:pPr>
              <w:rPr>
                <w:color w:val="FFFFFF" w:themeColor="background1"/>
              </w:rPr>
            </w:pPr>
            <w:r w:rsidRPr="004E4B6C">
              <w:rPr>
                <w:color w:val="FFFFFF" w:themeColor="background1"/>
              </w:rPr>
              <w:t>Beheerder</w:t>
            </w:r>
          </w:p>
        </w:tc>
        <w:tc>
          <w:tcPr>
            <w:tcW w:w="2127" w:type="dxa"/>
            <w:shd w:val="clear" w:color="auto" w:fill="0070C0"/>
          </w:tcPr>
          <w:p w14:paraId="5B46B01D" w14:textId="44B22074" w:rsidR="00CD16FF" w:rsidRPr="004E4B6C" w:rsidRDefault="00CD16FF" w:rsidP="00C8332B">
            <w:pPr>
              <w:rPr>
                <w:color w:val="FFFFFF" w:themeColor="background1"/>
              </w:rPr>
            </w:pPr>
            <w:r>
              <w:rPr>
                <w:color w:val="FFFFFF" w:themeColor="background1"/>
              </w:rPr>
              <w:t>Opmerkingen</w:t>
            </w:r>
          </w:p>
        </w:tc>
      </w:tr>
      <w:tr w:rsidR="00CD16FF" w:rsidRPr="0015616E" w14:paraId="38CECBD5" w14:textId="77777777" w:rsidTr="00864BCC">
        <w:tc>
          <w:tcPr>
            <w:tcW w:w="1418" w:type="dxa"/>
            <w:shd w:val="clear" w:color="auto" w:fill="95B3D7" w:themeFill="accent1" w:themeFillTint="99"/>
          </w:tcPr>
          <w:p w14:paraId="28D1C791" w14:textId="77777777" w:rsidR="00CD16FF" w:rsidRPr="0015616E" w:rsidRDefault="00CD16FF" w:rsidP="00C8332B"/>
        </w:tc>
        <w:tc>
          <w:tcPr>
            <w:tcW w:w="283" w:type="dxa"/>
          </w:tcPr>
          <w:p w14:paraId="12E1C059" w14:textId="77777777" w:rsidR="00CD16FF" w:rsidRPr="0015616E" w:rsidRDefault="00CD16FF" w:rsidP="00C8332B">
            <w:r w:rsidRPr="0015616E">
              <w:t>:</w:t>
            </w:r>
          </w:p>
        </w:tc>
        <w:tc>
          <w:tcPr>
            <w:tcW w:w="2694" w:type="dxa"/>
          </w:tcPr>
          <w:p w14:paraId="799CD26C" w14:textId="77777777" w:rsidR="00CD16FF" w:rsidRPr="0015616E" w:rsidRDefault="00CD16FF" w:rsidP="00C8332B"/>
        </w:tc>
        <w:tc>
          <w:tcPr>
            <w:tcW w:w="1275" w:type="dxa"/>
          </w:tcPr>
          <w:p w14:paraId="10416D00" w14:textId="77777777" w:rsidR="00CD16FF" w:rsidRPr="0015616E" w:rsidRDefault="00CD16FF" w:rsidP="00C8332B"/>
        </w:tc>
        <w:tc>
          <w:tcPr>
            <w:tcW w:w="1134" w:type="dxa"/>
          </w:tcPr>
          <w:p w14:paraId="122544C9" w14:textId="77777777" w:rsidR="00CD16FF" w:rsidRPr="0015616E" w:rsidRDefault="00CD16FF" w:rsidP="00C8332B"/>
        </w:tc>
        <w:tc>
          <w:tcPr>
            <w:tcW w:w="2127" w:type="dxa"/>
          </w:tcPr>
          <w:p w14:paraId="38FF64E7" w14:textId="1631DE2E" w:rsidR="00CD16FF" w:rsidRPr="0015616E" w:rsidRDefault="00CD16FF" w:rsidP="00C8332B"/>
        </w:tc>
      </w:tr>
      <w:tr w:rsidR="00CD16FF" w:rsidRPr="0015616E" w14:paraId="3309EEC1" w14:textId="77777777" w:rsidTr="00864BCC">
        <w:tc>
          <w:tcPr>
            <w:tcW w:w="1418" w:type="dxa"/>
            <w:shd w:val="clear" w:color="auto" w:fill="95B3D7" w:themeFill="accent1" w:themeFillTint="99"/>
          </w:tcPr>
          <w:p w14:paraId="706E8304" w14:textId="77777777" w:rsidR="00CD16FF" w:rsidRPr="0015616E" w:rsidRDefault="00CD16FF" w:rsidP="00C8332B"/>
        </w:tc>
        <w:tc>
          <w:tcPr>
            <w:tcW w:w="283" w:type="dxa"/>
          </w:tcPr>
          <w:p w14:paraId="5AA52C15" w14:textId="77777777" w:rsidR="00CD16FF" w:rsidRPr="0015616E" w:rsidRDefault="00CD16FF" w:rsidP="00C8332B">
            <w:r w:rsidRPr="0015616E">
              <w:t>:</w:t>
            </w:r>
          </w:p>
        </w:tc>
        <w:tc>
          <w:tcPr>
            <w:tcW w:w="2694" w:type="dxa"/>
          </w:tcPr>
          <w:p w14:paraId="0D9916BF" w14:textId="77777777" w:rsidR="00CD16FF" w:rsidRPr="0015616E" w:rsidRDefault="00CD16FF" w:rsidP="00C8332B"/>
        </w:tc>
        <w:tc>
          <w:tcPr>
            <w:tcW w:w="1275" w:type="dxa"/>
          </w:tcPr>
          <w:p w14:paraId="450A4D31" w14:textId="77777777" w:rsidR="00CD16FF" w:rsidRPr="0015616E" w:rsidRDefault="00CD16FF" w:rsidP="00C8332B"/>
        </w:tc>
        <w:tc>
          <w:tcPr>
            <w:tcW w:w="1134" w:type="dxa"/>
          </w:tcPr>
          <w:p w14:paraId="120B6C5C" w14:textId="77777777" w:rsidR="00CD16FF" w:rsidRPr="0015616E" w:rsidRDefault="00CD16FF" w:rsidP="00C8332B"/>
        </w:tc>
        <w:tc>
          <w:tcPr>
            <w:tcW w:w="2127" w:type="dxa"/>
          </w:tcPr>
          <w:p w14:paraId="3740264B" w14:textId="6D488461" w:rsidR="00CD16FF" w:rsidRPr="0015616E" w:rsidRDefault="00CD16FF" w:rsidP="00C8332B"/>
        </w:tc>
      </w:tr>
      <w:tr w:rsidR="00CD16FF" w:rsidRPr="0015616E" w14:paraId="43CF1B52" w14:textId="77777777" w:rsidTr="00864BCC">
        <w:tc>
          <w:tcPr>
            <w:tcW w:w="1418" w:type="dxa"/>
            <w:shd w:val="clear" w:color="auto" w:fill="95B3D7" w:themeFill="accent1" w:themeFillTint="99"/>
          </w:tcPr>
          <w:p w14:paraId="1F191DFC" w14:textId="77777777" w:rsidR="00CD16FF" w:rsidRPr="0015616E" w:rsidRDefault="00CD16FF" w:rsidP="00C8332B"/>
        </w:tc>
        <w:tc>
          <w:tcPr>
            <w:tcW w:w="283" w:type="dxa"/>
          </w:tcPr>
          <w:p w14:paraId="21A0050C" w14:textId="77777777" w:rsidR="00CD16FF" w:rsidRPr="0015616E" w:rsidRDefault="00CD16FF" w:rsidP="00C8332B">
            <w:r w:rsidRPr="0015616E">
              <w:t>:</w:t>
            </w:r>
          </w:p>
        </w:tc>
        <w:tc>
          <w:tcPr>
            <w:tcW w:w="2694" w:type="dxa"/>
          </w:tcPr>
          <w:p w14:paraId="12EE4F31" w14:textId="77777777" w:rsidR="00CD16FF" w:rsidRPr="0015616E" w:rsidRDefault="00CD16FF" w:rsidP="00C8332B"/>
        </w:tc>
        <w:tc>
          <w:tcPr>
            <w:tcW w:w="1275" w:type="dxa"/>
          </w:tcPr>
          <w:p w14:paraId="5B60B642" w14:textId="77777777" w:rsidR="00CD16FF" w:rsidRPr="0015616E" w:rsidRDefault="00CD16FF" w:rsidP="00C8332B"/>
        </w:tc>
        <w:tc>
          <w:tcPr>
            <w:tcW w:w="1134" w:type="dxa"/>
          </w:tcPr>
          <w:p w14:paraId="15DAAF07" w14:textId="77777777" w:rsidR="00CD16FF" w:rsidRPr="0015616E" w:rsidRDefault="00CD16FF" w:rsidP="00C8332B"/>
        </w:tc>
        <w:tc>
          <w:tcPr>
            <w:tcW w:w="2127" w:type="dxa"/>
          </w:tcPr>
          <w:p w14:paraId="283CE94E" w14:textId="58D8F277" w:rsidR="00CD16FF" w:rsidRPr="0015616E" w:rsidRDefault="00CD16FF" w:rsidP="00C8332B"/>
        </w:tc>
      </w:tr>
      <w:tr w:rsidR="00CD16FF" w:rsidRPr="0015616E" w14:paraId="058FB49B" w14:textId="77777777" w:rsidTr="00864BCC">
        <w:tc>
          <w:tcPr>
            <w:tcW w:w="1418" w:type="dxa"/>
            <w:shd w:val="clear" w:color="auto" w:fill="95B3D7" w:themeFill="accent1" w:themeFillTint="99"/>
          </w:tcPr>
          <w:p w14:paraId="7B57E54A" w14:textId="77777777" w:rsidR="00CD16FF" w:rsidRPr="0015616E" w:rsidRDefault="00CD16FF" w:rsidP="00C8332B"/>
        </w:tc>
        <w:tc>
          <w:tcPr>
            <w:tcW w:w="283" w:type="dxa"/>
          </w:tcPr>
          <w:p w14:paraId="7604332D" w14:textId="77777777" w:rsidR="00CD16FF" w:rsidRPr="0015616E" w:rsidRDefault="00CD16FF" w:rsidP="00C8332B">
            <w:r w:rsidRPr="0015616E">
              <w:t>:</w:t>
            </w:r>
          </w:p>
        </w:tc>
        <w:tc>
          <w:tcPr>
            <w:tcW w:w="2694" w:type="dxa"/>
          </w:tcPr>
          <w:p w14:paraId="1A2C49C0" w14:textId="77777777" w:rsidR="00CD16FF" w:rsidRPr="0015616E" w:rsidRDefault="00CD16FF" w:rsidP="00C8332B"/>
        </w:tc>
        <w:tc>
          <w:tcPr>
            <w:tcW w:w="1275" w:type="dxa"/>
          </w:tcPr>
          <w:p w14:paraId="3015FCBA" w14:textId="77777777" w:rsidR="00CD16FF" w:rsidRPr="0015616E" w:rsidRDefault="00CD16FF" w:rsidP="00C8332B"/>
        </w:tc>
        <w:tc>
          <w:tcPr>
            <w:tcW w:w="1134" w:type="dxa"/>
          </w:tcPr>
          <w:p w14:paraId="5CB80F02" w14:textId="77777777" w:rsidR="00CD16FF" w:rsidRPr="0015616E" w:rsidRDefault="00CD16FF" w:rsidP="00C8332B"/>
        </w:tc>
        <w:tc>
          <w:tcPr>
            <w:tcW w:w="2127" w:type="dxa"/>
          </w:tcPr>
          <w:p w14:paraId="568D4B54" w14:textId="5336145D" w:rsidR="00CD16FF" w:rsidRPr="0015616E" w:rsidRDefault="00CD16FF" w:rsidP="00C8332B"/>
        </w:tc>
      </w:tr>
      <w:tr w:rsidR="00CD16FF" w:rsidRPr="0015616E" w14:paraId="3E94F339" w14:textId="77777777" w:rsidTr="00864BCC">
        <w:tc>
          <w:tcPr>
            <w:tcW w:w="1418" w:type="dxa"/>
            <w:shd w:val="clear" w:color="auto" w:fill="95B3D7" w:themeFill="accent1" w:themeFillTint="99"/>
          </w:tcPr>
          <w:p w14:paraId="75103EAD" w14:textId="77777777" w:rsidR="00CD16FF" w:rsidRPr="0015616E" w:rsidRDefault="00CD16FF" w:rsidP="00C8332B"/>
        </w:tc>
        <w:tc>
          <w:tcPr>
            <w:tcW w:w="283" w:type="dxa"/>
          </w:tcPr>
          <w:p w14:paraId="0B415EAC" w14:textId="77777777" w:rsidR="00CD16FF" w:rsidRPr="0015616E" w:rsidRDefault="00CD16FF" w:rsidP="00C8332B">
            <w:r w:rsidRPr="0015616E">
              <w:t>:</w:t>
            </w:r>
          </w:p>
        </w:tc>
        <w:tc>
          <w:tcPr>
            <w:tcW w:w="2694" w:type="dxa"/>
          </w:tcPr>
          <w:p w14:paraId="65D9AEA5" w14:textId="77777777" w:rsidR="00CD16FF" w:rsidRPr="0015616E" w:rsidRDefault="00CD16FF" w:rsidP="00C8332B"/>
        </w:tc>
        <w:tc>
          <w:tcPr>
            <w:tcW w:w="1275" w:type="dxa"/>
          </w:tcPr>
          <w:p w14:paraId="6B0DD8B0" w14:textId="77777777" w:rsidR="00CD16FF" w:rsidRPr="0015616E" w:rsidRDefault="00CD16FF" w:rsidP="00C8332B"/>
        </w:tc>
        <w:tc>
          <w:tcPr>
            <w:tcW w:w="1134" w:type="dxa"/>
          </w:tcPr>
          <w:p w14:paraId="1D0C368D" w14:textId="77777777" w:rsidR="00CD16FF" w:rsidRPr="0015616E" w:rsidRDefault="00CD16FF" w:rsidP="00C8332B"/>
        </w:tc>
        <w:tc>
          <w:tcPr>
            <w:tcW w:w="2127" w:type="dxa"/>
          </w:tcPr>
          <w:p w14:paraId="0D3ED598" w14:textId="712B1687" w:rsidR="00CD16FF" w:rsidRPr="0015616E" w:rsidRDefault="00CD16FF" w:rsidP="00C8332B"/>
        </w:tc>
      </w:tr>
      <w:tr w:rsidR="00CD16FF" w:rsidRPr="0015616E" w14:paraId="31171D55" w14:textId="77777777" w:rsidTr="00864BCC">
        <w:tc>
          <w:tcPr>
            <w:tcW w:w="1418" w:type="dxa"/>
            <w:shd w:val="clear" w:color="auto" w:fill="95B3D7" w:themeFill="accent1" w:themeFillTint="99"/>
          </w:tcPr>
          <w:p w14:paraId="7343A4BA" w14:textId="77777777" w:rsidR="00CD16FF" w:rsidRPr="0015616E" w:rsidRDefault="00CD16FF" w:rsidP="00C8332B"/>
        </w:tc>
        <w:tc>
          <w:tcPr>
            <w:tcW w:w="283" w:type="dxa"/>
          </w:tcPr>
          <w:p w14:paraId="0513574E" w14:textId="77777777" w:rsidR="00CD16FF" w:rsidRPr="0015616E" w:rsidRDefault="00CD16FF" w:rsidP="00C8332B">
            <w:r w:rsidRPr="0015616E">
              <w:t>:</w:t>
            </w:r>
          </w:p>
        </w:tc>
        <w:tc>
          <w:tcPr>
            <w:tcW w:w="2694" w:type="dxa"/>
          </w:tcPr>
          <w:p w14:paraId="5208F5D2" w14:textId="77777777" w:rsidR="00CD16FF" w:rsidRPr="0015616E" w:rsidRDefault="00CD16FF" w:rsidP="00C8332B"/>
        </w:tc>
        <w:tc>
          <w:tcPr>
            <w:tcW w:w="1275" w:type="dxa"/>
          </w:tcPr>
          <w:p w14:paraId="3CCB52C1" w14:textId="77777777" w:rsidR="00CD16FF" w:rsidRPr="0015616E" w:rsidRDefault="00CD16FF" w:rsidP="00C8332B"/>
        </w:tc>
        <w:tc>
          <w:tcPr>
            <w:tcW w:w="1134" w:type="dxa"/>
          </w:tcPr>
          <w:p w14:paraId="066B2ACC" w14:textId="77777777" w:rsidR="00CD16FF" w:rsidRPr="0015616E" w:rsidRDefault="00CD16FF" w:rsidP="00C8332B"/>
        </w:tc>
        <w:tc>
          <w:tcPr>
            <w:tcW w:w="2127" w:type="dxa"/>
          </w:tcPr>
          <w:p w14:paraId="5F328B4E" w14:textId="0E9BB493" w:rsidR="00CD16FF" w:rsidRPr="0015616E" w:rsidRDefault="00CD16FF" w:rsidP="00C8332B"/>
        </w:tc>
      </w:tr>
      <w:tr w:rsidR="00CD16FF" w:rsidRPr="0015616E" w14:paraId="11FFB0F4" w14:textId="77777777" w:rsidTr="00864BCC">
        <w:tc>
          <w:tcPr>
            <w:tcW w:w="1418" w:type="dxa"/>
            <w:shd w:val="clear" w:color="auto" w:fill="95B3D7" w:themeFill="accent1" w:themeFillTint="99"/>
          </w:tcPr>
          <w:p w14:paraId="5ECD123B" w14:textId="77777777" w:rsidR="00CD16FF" w:rsidRPr="0015616E" w:rsidRDefault="00CD16FF" w:rsidP="00C8332B"/>
        </w:tc>
        <w:tc>
          <w:tcPr>
            <w:tcW w:w="283" w:type="dxa"/>
          </w:tcPr>
          <w:p w14:paraId="7C413ECA" w14:textId="77777777" w:rsidR="00CD16FF" w:rsidRPr="0015616E" w:rsidRDefault="00CD16FF" w:rsidP="00C8332B">
            <w:r w:rsidRPr="0015616E">
              <w:t>:</w:t>
            </w:r>
          </w:p>
        </w:tc>
        <w:tc>
          <w:tcPr>
            <w:tcW w:w="2694" w:type="dxa"/>
          </w:tcPr>
          <w:p w14:paraId="6E12D805" w14:textId="77777777" w:rsidR="00CD16FF" w:rsidRPr="0015616E" w:rsidRDefault="00CD16FF" w:rsidP="00C8332B"/>
        </w:tc>
        <w:tc>
          <w:tcPr>
            <w:tcW w:w="1275" w:type="dxa"/>
          </w:tcPr>
          <w:p w14:paraId="63F635C5" w14:textId="77777777" w:rsidR="00CD16FF" w:rsidRPr="0015616E" w:rsidRDefault="00CD16FF" w:rsidP="00C8332B"/>
        </w:tc>
        <w:tc>
          <w:tcPr>
            <w:tcW w:w="1134" w:type="dxa"/>
          </w:tcPr>
          <w:p w14:paraId="79BACF0E" w14:textId="77777777" w:rsidR="00CD16FF" w:rsidRPr="0015616E" w:rsidRDefault="00CD16FF" w:rsidP="00C8332B"/>
        </w:tc>
        <w:tc>
          <w:tcPr>
            <w:tcW w:w="2127" w:type="dxa"/>
          </w:tcPr>
          <w:p w14:paraId="7779AD71" w14:textId="323D6E3C" w:rsidR="00CD16FF" w:rsidRPr="0015616E" w:rsidRDefault="00CD16FF" w:rsidP="00C8332B"/>
        </w:tc>
      </w:tr>
      <w:tr w:rsidR="00CD16FF" w:rsidRPr="0015616E" w14:paraId="1011F6A3" w14:textId="77777777" w:rsidTr="00864BCC">
        <w:tc>
          <w:tcPr>
            <w:tcW w:w="1418" w:type="dxa"/>
            <w:shd w:val="clear" w:color="auto" w:fill="95B3D7" w:themeFill="accent1" w:themeFillTint="99"/>
          </w:tcPr>
          <w:p w14:paraId="19343F82" w14:textId="77777777" w:rsidR="00CD16FF" w:rsidRPr="0015616E" w:rsidRDefault="00CD16FF" w:rsidP="00C8332B"/>
        </w:tc>
        <w:tc>
          <w:tcPr>
            <w:tcW w:w="283" w:type="dxa"/>
          </w:tcPr>
          <w:p w14:paraId="047520EB" w14:textId="77777777" w:rsidR="00CD16FF" w:rsidRPr="0015616E" w:rsidRDefault="00CD16FF" w:rsidP="00C8332B">
            <w:r w:rsidRPr="0015616E">
              <w:t>:</w:t>
            </w:r>
          </w:p>
        </w:tc>
        <w:tc>
          <w:tcPr>
            <w:tcW w:w="2694" w:type="dxa"/>
          </w:tcPr>
          <w:p w14:paraId="1C7C7DD0" w14:textId="77777777" w:rsidR="00CD16FF" w:rsidRPr="0015616E" w:rsidRDefault="00CD16FF" w:rsidP="00C8332B"/>
        </w:tc>
        <w:tc>
          <w:tcPr>
            <w:tcW w:w="1275" w:type="dxa"/>
          </w:tcPr>
          <w:p w14:paraId="6EF34F01" w14:textId="77777777" w:rsidR="00CD16FF" w:rsidRPr="0015616E" w:rsidRDefault="00CD16FF" w:rsidP="00C8332B"/>
        </w:tc>
        <w:tc>
          <w:tcPr>
            <w:tcW w:w="1134" w:type="dxa"/>
          </w:tcPr>
          <w:p w14:paraId="64A92BAC" w14:textId="77777777" w:rsidR="00CD16FF" w:rsidRPr="0015616E" w:rsidRDefault="00CD16FF" w:rsidP="00C8332B"/>
        </w:tc>
        <w:tc>
          <w:tcPr>
            <w:tcW w:w="2127" w:type="dxa"/>
          </w:tcPr>
          <w:p w14:paraId="072ACD48" w14:textId="07806B83" w:rsidR="00CD16FF" w:rsidRPr="0015616E" w:rsidRDefault="00CD16FF" w:rsidP="00C8332B"/>
        </w:tc>
      </w:tr>
      <w:tr w:rsidR="00CD16FF" w:rsidRPr="0015616E" w14:paraId="1021BE12" w14:textId="77777777" w:rsidTr="00864BCC">
        <w:tc>
          <w:tcPr>
            <w:tcW w:w="1418" w:type="dxa"/>
            <w:shd w:val="clear" w:color="auto" w:fill="95B3D7" w:themeFill="accent1" w:themeFillTint="99"/>
          </w:tcPr>
          <w:p w14:paraId="1C2F7687" w14:textId="77777777" w:rsidR="00CD16FF" w:rsidRPr="0015616E" w:rsidRDefault="00CD16FF" w:rsidP="00C8332B"/>
        </w:tc>
        <w:tc>
          <w:tcPr>
            <w:tcW w:w="283" w:type="dxa"/>
          </w:tcPr>
          <w:p w14:paraId="63E2CC11" w14:textId="77777777" w:rsidR="00CD16FF" w:rsidRPr="0015616E" w:rsidRDefault="00CD16FF" w:rsidP="00C8332B">
            <w:r w:rsidRPr="0015616E">
              <w:t>:</w:t>
            </w:r>
          </w:p>
        </w:tc>
        <w:tc>
          <w:tcPr>
            <w:tcW w:w="2694" w:type="dxa"/>
            <w:shd w:val="clear" w:color="auto" w:fill="auto"/>
          </w:tcPr>
          <w:p w14:paraId="0EBB9CC4" w14:textId="77777777" w:rsidR="00CD16FF" w:rsidRPr="0015616E" w:rsidRDefault="00CD16FF" w:rsidP="00C8332B"/>
        </w:tc>
        <w:tc>
          <w:tcPr>
            <w:tcW w:w="1275" w:type="dxa"/>
            <w:shd w:val="clear" w:color="auto" w:fill="auto"/>
          </w:tcPr>
          <w:p w14:paraId="4E79D6F4" w14:textId="77777777" w:rsidR="00CD16FF" w:rsidRPr="00A160EF" w:rsidRDefault="00CD16FF" w:rsidP="00C8332B"/>
        </w:tc>
        <w:tc>
          <w:tcPr>
            <w:tcW w:w="1134" w:type="dxa"/>
          </w:tcPr>
          <w:p w14:paraId="1EAC6E40" w14:textId="77777777" w:rsidR="00CD16FF" w:rsidRPr="0015616E" w:rsidRDefault="00CD16FF" w:rsidP="00C8332B"/>
        </w:tc>
        <w:tc>
          <w:tcPr>
            <w:tcW w:w="2127" w:type="dxa"/>
          </w:tcPr>
          <w:p w14:paraId="333840FB" w14:textId="42C87139" w:rsidR="00CD16FF" w:rsidRPr="0015616E" w:rsidRDefault="00CD16FF" w:rsidP="00C8332B"/>
        </w:tc>
      </w:tr>
      <w:tr w:rsidR="00CD16FF" w:rsidRPr="0015616E" w14:paraId="36DBA68E" w14:textId="77777777" w:rsidTr="00864BCC">
        <w:tc>
          <w:tcPr>
            <w:tcW w:w="1418" w:type="dxa"/>
            <w:shd w:val="clear" w:color="auto" w:fill="95B3D7" w:themeFill="accent1" w:themeFillTint="99"/>
          </w:tcPr>
          <w:p w14:paraId="798566B1" w14:textId="77777777" w:rsidR="00CD16FF" w:rsidRPr="0015616E" w:rsidRDefault="00CD16FF" w:rsidP="00C8332B"/>
        </w:tc>
        <w:tc>
          <w:tcPr>
            <w:tcW w:w="283" w:type="dxa"/>
          </w:tcPr>
          <w:p w14:paraId="0DC1904F" w14:textId="77777777" w:rsidR="00CD16FF" w:rsidRPr="0015616E" w:rsidRDefault="00CD16FF" w:rsidP="00C8332B">
            <w:r w:rsidRPr="0015616E">
              <w:t>:</w:t>
            </w:r>
          </w:p>
        </w:tc>
        <w:tc>
          <w:tcPr>
            <w:tcW w:w="2694" w:type="dxa"/>
          </w:tcPr>
          <w:p w14:paraId="55C9F1DA" w14:textId="77777777" w:rsidR="00CD16FF" w:rsidRPr="0015616E" w:rsidRDefault="00CD16FF" w:rsidP="00C8332B"/>
        </w:tc>
        <w:tc>
          <w:tcPr>
            <w:tcW w:w="1275" w:type="dxa"/>
            <w:shd w:val="clear" w:color="auto" w:fill="auto"/>
          </w:tcPr>
          <w:p w14:paraId="3F501927" w14:textId="77777777" w:rsidR="00CD16FF" w:rsidRPr="00E427AA" w:rsidRDefault="00CD16FF" w:rsidP="00C8332B">
            <w:pPr>
              <w:rPr>
                <w:highlight w:val="yellow"/>
              </w:rPr>
            </w:pPr>
          </w:p>
        </w:tc>
        <w:tc>
          <w:tcPr>
            <w:tcW w:w="1134" w:type="dxa"/>
          </w:tcPr>
          <w:p w14:paraId="00A751C3" w14:textId="77777777" w:rsidR="00CD16FF" w:rsidRPr="0015616E" w:rsidRDefault="00CD16FF" w:rsidP="00C8332B"/>
        </w:tc>
        <w:tc>
          <w:tcPr>
            <w:tcW w:w="2127" w:type="dxa"/>
          </w:tcPr>
          <w:p w14:paraId="7EE1C8A7" w14:textId="3D870A6A" w:rsidR="00CD16FF" w:rsidRPr="0015616E" w:rsidRDefault="00CD16FF" w:rsidP="00C8332B"/>
        </w:tc>
      </w:tr>
      <w:tr w:rsidR="00CD16FF" w:rsidRPr="00D55133" w14:paraId="3537FAE1" w14:textId="77777777" w:rsidTr="00864BCC">
        <w:tc>
          <w:tcPr>
            <w:tcW w:w="1418"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2391610A" w14:textId="77777777" w:rsidR="00CD16FF" w:rsidRDefault="00CD16FF" w:rsidP="00C8332B"/>
        </w:tc>
        <w:tc>
          <w:tcPr>
            <w:tcW w:w="283" w:type="dxa"/>
            <w:tcBorders>
              <w:top w:val="single" w:sz="4" w:space="0" w:color="auto"/>
              <w:left w:val="single" w:sz="4" w:space="0" w:color="auto"/>
              <w:bottom w:val="single" w:sz="4" w:space="0" w:color="auto"/>
              <w:right w:val="single" w:sz="4" w:space="0" w:color="auto"/>
            </w:tcBorders>
          </w:tcPr>
          <w:p w14:paraId="1B44931A" w14:textId="77777777" w:rsidR="00CD16FF" w:rsidRPr="0015616E" w:rsidRDefault="00CD16FF" w:rsidP="00C8332B">
            <w:r w:rsidRPr="0015616E">
              <w:t>:</w:t>
            </w:r>
          </w:p>
        </w:tc>
        <w:tc>
          <w:tcPr>
            <w:tcW w:w="2694" w:type="dxa"/>
            <w:tcBorders>
              <w:top w:val="single" w:sz="4" w:space="0" w:color="auto"/>
              <w:left w:val="single" w:sz="4" w:space="0" w:color="auto"/>
              <w:bottom w:val="single" w:sz="4" w:space="0" w:color="auto"/>
              <w:right w:val="single" w:sz="4" w:space="0" w:color="auto"/>
            </w:tcBorders>
          </w:tcPr>
          <w:p w14:paraId="30CC1773" w14:textId="77777777" w:rsidR="00CD16FF" w:rsidRDefault="00CD16FF" w:rsidP="00C8332B"/>
        </w:tc>
        <w:tc>
          <w:tcPr>
            <w:tcW w:w="1275" w:type="dxa"/>
            <w:tcBorders>
              <w:top w:val="single" w:sz="4" w:space="0" w:color="auto"/>
              <w:left w:val="single" w:sz="4" w:space="0" w:color="auto"/>
              <w:bottom w:val="single" w:sz="4" w:space="0" w:color="auto"/>
              <w:right w:val="single" w:sz="4" w:space="0" w:color="auto"/>
            </w:tcBorders>
            <w:shd w:val="clear" w:color="auto" w:fill="auto"/>
          </w:tcPr>
          <w:p w14:paraId="20AC69CD" w14:textId="77777777" w:rsidR="00CD16FF" w:rsidRDefault="00CD16FF" w:rsidP="00C8332B"/>
        </w:tc>
        <w:tc>
          <w:tcPr>
            <w:tcW w:w="1134" w:type="dxa"/>
            <w:tcBorders>
              <w:top w:val="single" w:sz="4" w:space="0" w:color="auto"/>
              <w:left w:val="single" w:sz="4" w:space="0" w:color="auto"/>
              <w:bottom w:val="single" w:sz="4" w:space="0" w:color="auto"/>
              <w:right w:val="single" w:sz="4" w:space="0" w:color="auto"/>
            </w:tcBorders>
          </w:tcPr>
          <w:p w14:paraId="77BA0A83" w14:textId="77777777" w:rsidR="00CD16FF" w:rsidRPr="00D55133" w:rsidRDefault="00CD16FF" w:rsidP="00C8332B"/>
        </w:tc>
        <w:tc>
          <w:tcPr>
            <w:tcW w:w="2127" w:type="dxa"/>
            <w:tcBorders>
              <w:top w:val="single" w:sz="4" w:space="0" w:color="auto"/>
              <w:left w:val="single" w:sz="4" w:space="0" w:color="auto"/>
              <w:bottom w:val="single" w:sz="4" w:space="0" w:color="auto"/>
              <w:right w:val="single" w:sz="4" w:space="0" w:color="auto"/>
            </w:tcBorders>
          </w:tcPr>
          <w:p w14:paraId="11639AD8" w14:textId="606E04C6" w:rsidR="00CD16FF" w:rsidRPr="00D55133" w:rsidRDefault="00CD16FF" w:rsidP="00C8332B"/>
        </w:tc>
      </w:tr>
      <w:tr w:rsidR="00CD16FF" w:rsidRPr="0015616E" w14:paraId="196B3831" w14:textId="77777777" w:rsidTr="00864BCC">
        <w:tc>
          <w:tcPr>
            <w:tcW w:w="1418"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3FA05C3C" w14:textId="77777777" w:rsidR="00CD16FF" w:rsidRPr="0015616E" w:rsidRDefault="00CD16FF" w:rsidP="00C8332B"/>
        </w:tc>
        <w:tc>
          <w:tcPr>
            <w:tcW w:w="283" w:type="dxa"/>
            <w:tcBorders>
              <w:top w:val="single" w:sz="4" w:space="0" w:color="auto"/>
              <w:left w:val="single" w:sz="4" w:space="0" w:color="auto"/>
              <w:bottom w:val="single" w:sz="4" w:space="0" w:color="auto"/>
              <w:right w:val="single" w:sz="4" w:space="0" w:color="auto"/>
            </w:tcBorders>
          </w:tcPr>
          <w:p w14:paraId="05FF431E" w14:textId="77777777" w:rsidR="00CD16FF" w:rsidRPr="0015616E" w:rsidRDefault="00CD16FF" w:rsidP="00C8332B">
            <w:r w:rsidRPr="0015616E">
              <w:t>:</w:t>
            </w:r>
          </w:p>
        </w:tc>
        <w:tc>
          <w:tcPr>
            <w:tcW w:w="2694" w:type="dxa"/>
            <w:tcBorders>
              <w:top w:val="single" w:sz="4" w:space="0" w:color="auto"/>
              <w:left w:val="single" w:sz="4" w:space="0" w:color="auto"/>
              <w:bottom w:val="single" w:sz="4" w:space="0" w:color="auto"/>
              <w:right w:val="single" w:sz="4" w:space="0" w:color="auto"/>
            </w:tcBorders>
          </w:tcPr>
          <w:p w14:paraId="2CBE76CB" w14:textId="77777777" w:rsidR="00CD16FF" w:rsidRPr="0015616E" w:rsidRDefault="00CD16FF" w:rsidP="00C8332B"/>
        </w:tc>
        <w:tc>
          <w:tcPr>
            <w:tcW w:w="1275" w:type="dxa"/>
            <w:tcBorders>
              <w:top w:val="single" w:sz="4" w:space="0" w:color="auto"/>
              <w:left w:val="single" w:sz="4" w:space="0" w:color="auto"/>
              <w:bottom w:val="single" w:sz="4" w:space="0" w:color="auto"/>
              <w:right w:val="single" w:sz="4" w:space="0" w:color="auto"/>
            </w:tcBorders>
            <w:shd w:val="clear" w:color="auto" w:fill="auto"/>
          </w:tcPr>
          <w:p w14:paraId="21E0199F" w14:textId="77777777" w:rsidR="00CD16FF" w:rsidRPr="0015616E" w:rsidRDefault="00CD16FF" w:rsidP="00C8332B"/>
        </w:tc>
        <w:tc>
          <w:tcPr>
            <w:tcW w:w="1134" w:type="dxa"/>
            <w:tcBorders>
              <w:top w:val="single" w:sz="4" w:space="0" w:color="auto"/>
              <w:left w:val="single" w:sz="4" w:space="0" w:color="auto"/>
              <w:bottom w:val="single" w:sz="4" w:space="0" w:color="auto"/>
              <w:right w:val="single" w:sz="4" w:space="0" w:color="auto"/>
            </w:tcBorders>
          </w:tcPr>
          <w:p w14:paraId="50D9AA9A" w14:textId="77777777" w:rsidR="00CD16FF" w:rsidRPr="0015616E" w:rsidRDefault="00CD16FF" w:rsidP="00C8332B"/>
        </w:tc>
        <w:tc>
          <w:tcPr>
            <w:tcW w:w="2127" w:type="dxa"/>
            <w:tcBorders>
              <w:top w:val="single" w:sz="4" w:space="0" w:color="auto"/>
              <w:left w:val="single" w:sz="4" w:space="0" w:color="auto"/>
              <w:bottom w:val="single" w:sz="4" w:space="0" w:color="auto"/>
              <w:right w:val="single" w:sz="4" w:space="0" w:color="auto"/>
            </w:tcBorders>
          </w:tcPr>
          <w:p w14:paraId="2D43B45E" w14:textId="69933EB6" w:rsidR="00CD16FF" w:rsidRPr="0015616E" w:rsidRDefault="00CD16FF" w:rsidP="00C8332B"/>
        </w:tc>
      </w:tr>
    </w:tbl>
    <w:p w14:paraId="41577290" w14:textId="33C08403" w:rsidR="00E344F4" w:rsidRDefault="00E344F4" w:rsidP="000C7B7B"/>
    <w:p w14:paraId="7B953948" w14:textId="77777777" w:rsidR="00E344F4" w:rsidRDefault="00E344F4">
      <w:pPr>
        <w:spacing w:line="240" w:lineRule="auto"/>
      </w:pPr>
      <w:r>
        <w:br w:type="page"/>
      </w:r>
    </w:p>
    <w:p w14:paraId="01956F64" w14:textId="726C3382" w:rsidR="00E344F4" w:rsidRDefault="00E344F4" w:rsidP="00E344F4">
      <w:pPr>
        <w:pStyle w:val="Kop1"/>
      </w:pPr>
      <w:bookmarkStart w:id="897" w:name="_Toc31628996"/>
      <w:r>
        <w:lastRenderedPageBreak/>
        <w:t>Bijlagen</w:t>
      </w:r>
      <w:bookmarkEnd w:id="897"/>
    </w:p>
    <w:p w14:paraId="3C00F9E3" w14:textId="3F573FAA" w:rsidR="00E344F4" w:rsidRDefault="00E344F4" w:rsidP="00E344F4">
      <w:pPr>
        <w:rPr>
          <w:i/>
          <w:iCs/>
        </w:rPr>
      </w:pPr>
      <w:r>
        <w:rPr>
          <w:i/>
          <w:iCs/>
        </w:rPr>
        <w:t>Als bijlagen kunnen onder andere worden toegevoegd:</w:t>
      </w:r>
    </w:p>
    <w:p w14:paraId="113232A1" w14:textId="37D1535C" w:rsidR="00E344F4" w:rsidRDefault="00E344F4" w:rsidP="00E344F4">
      <w:pPr>
        <w:pStyle w:val="Lijstalinea"/>
        <w:numPr>
          <w:ilvl w:val="0"/>
          <w:numId w:val="22"/>
        </w:numPr>
        <w:rPr>
          <w:i/>
          <w:iCs/>
        </w:rPr>
      </w:pPr>
      <w:r>
        <w:rPr>
          <w:i/>
          <w:iCs/>
        </w:rPr>
        <w:t>Overzichtstekeningen,</w:t>
      </w:r>
    </w:p>
    <w:p w14:paraId="7477B3A1" w14:textId="1B748A35" w:rsidR="00E344F4" w:rsidRDefault="00E344F4" w:rsidP="00E344F4">
      <w:pPr>
        <w:pStyle w:val="Lijstalinea"/>
        <w:numPr>
          <w:ilvl w:val="0"/>
          <w:numId w:val="22"/>
        </w:numPr>
        <w:rPr>
          <w:i/>
          <w:iCs/>
        </w:rPr>
      </w:pPr>
      <w:r>
        <w:rPr>
          <w:i/>
          <w:iCs/>
        </w:rPr>
        <w:t>Inventarisatierapporten schadelijke stoffen zoals asbest of Chroom-6</w:t>
      </w:r>
    </w:p>
    <w:p w14:paraId="60E6C874" w14:textId="0907C4F7" w:rsidR="00C30CF3" w:rsidRDefault="00C30CF3" w:rsidP="00E344F4">
      <w:pPr>
        <w:pStyle w:val="Lijstalinea"/>
        <w:numPr>
          <w:ilvl w:val="0"/>
          <w:numId w:val="22"/>
        </w:numPr>
        <w:rPr>
          <w:i/>
          <w:iCs/>
        </w:rPr>
      </w:pPr>
      <w:r>
        <w:rPr>
          <w:i/>
          <w:iCs/>
        </w:rPr>
        <w:t>Veiligheidsinformatiebladen</w:t>
      </w:r>
      <w:r w:rsidR="00582371">
        <w:rPr>
          <w:i/>
          <w:iCs/>
        </w:rPr>
        <w:t xml:space="preserve"> verwerkte producten</w:t>
      </w:r>
    </w:p>
    <w:p w14:paraId="463D79B6" w14:textId="733C52C1" w:rsidR="00E344F4" w:rsidRPr="00864BCC" w:rsidRDefault="00E344F4" w:rsidP="00864BCC">
      <w:pPr>
        <w:pStyle w:val="Lijstalinea"/>
        <w:numPr>
          <w:ilvl w:val="0"/>
          <w:numId w:val="22"/>
        </w:numPr>
        <w:rPr>
          <w:i/>
          <w:iCs/>
        </w:rPr>
      </w:pPr>
      <w:r>
        <w:rPr>
          <w:i/>
          <w:iCs/>
        </w:rPr>
        <w:t>Relevante specifieke werkinstructies</w:t>
      </w:r>
    </w:p>
    <w:p w14:paraId="5CDEFFBB" w14:textId="77777777" w:rsidR="00E344F4" w:rsidRDefault="00E344F4" w:rsidP="00E344F4"/>
    <w:p w14:paraId="08AB6EA6" w14:textId="47BB1530" w:rsidR="0032756A" w:rsidRDefault="0032756A">
      <w:pPr>
        <w:spacing w:line="240" w:lineRule="auto"/>
      </w:pPr>
      <w:r>
        <w:br w:type="page"/>
      </w:r>
    </w:p>
    <w:p w14:paraId="34C8254B" w14:textId="7267E15D" w:rsidR="00DA3BBB" w:rsidRDefault="00DA3BBB" w:rsidP="00864BCC">
      <w:pPr>
        <w:pStyle w:val="Kop1"/>
        <w:numPr>
          <w:ilvl w:val="0"/>
          <w:numId w:val="0"/>
        </w:numPr>
        <w:ind w:left="432"/>
      </w:pPr>
      <w:bookmarkStart w:id="898" w:name="_Toc31628997"/>
      <w:r>
        <w:lastRenderedPageBreak/>
        <w:t>Bijlage 1</w:t>
      </w:r>
      <w:bookmarkEnd w:id="898"/>
    </w:p>
    <w:p w14:paraId="6F28A0D9" w14:textId="53B0D519" w:rsidR="000C7B7B" w:rsidRDefault="00DA3BBB" w:rsidP="00DA3BBB">
      <w:pPr>
        <w:rPr>
          <w:i/>
          <w:iCs/>
        </w:rPr>
      </w:pPr>
      <w:r>
        <w:rPr>
          <w:i/>
          <w:iCs/>
        </w:rPr>
        <w:t>Indien van toepassing</w:t>
      </w:r>
    </w:p>
    <w:p w14:paraId="41EC1293" w14:textId="77777777" w:rsidR="001C7422" w:rsidRDefault="001C7422" w:rsidP="00DA3BBB">
      <w:pPr>
        <w:rPr>
          <w:i/>
          <w:iCs/>
        </w:rPr>
      </w:pPr>
    </w:p>
    <w:p w14:paraId="35AD1BB6" w14:textId="10F00217" w:rsidR="005809A8" w:rsidRDefault="005809A8" w:rsidP="00DA3BBB">
      <w:pPr>
        <w:rPr>
          <w:i/>
          <w:iCs/>
        </w:rPr>
      </w:pPr>
      <w:r w:rsidRPr="005809A8">
        <w:rPr>
          <w:i/>
          <w:iCs/>
          <w:noProof/>
          <w:lang w:eastAsia="nl-NL"/>
        </w:rPr>
        <w:drawing>
          <wp:inline distT="0" distB="0" distL="0" distR="0" wp14:anchorId="628CE6CC" wp14:editId="527F1406">
            <wp:extent cx="3985605" cy="853514"/>
            <wp:effectExtent l="0" t="0" r="0" b="381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985605" cy="853514"/>
                    </a:xfrm>
                    <a:prstGeom prst="rect">
                      <a:avLst/>
                    </a:prstGeom>
                  </pic:spPr>
                </pic:pic>
              </a:graphicData>
            </a:graphic>
          </wp:inline>
        </w:drawing>
      </w:r>
    </w:p>
    <w:p w14:paraId="563733D0" w14:textId="675F7279" w:rsidR="00444EF2" w:rsidRDefault="00444EF2" w:rsidP="00DA3BBB">
      <w:pPr>
        <w:rPr>
          <w:i/>
          <w:iCs/>
        </w:rPr>
      </w:pPr>
      <w:r w:rsidRPr="00444EF2">
        <w:rPr>
          <w:i/>
          <w:iCs/>
          <w:noProof/>
          <w:lang w:eastAsia="nl-NL"/>
        </w:rPr>
        <w:drawing>
          <wp:inline distT="0" distB="0" distL="0" distR="0" wp14:anchorId="53B779A7" wp14:editId="40C2D283">
            <wp:extent cx="4122777" cy="701101"/>
            <wp:effectExtent l="0" t="0" r="0" b="381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122777" cy="701101"/>
                    </a:xfrm>
                    <a:prstGeom prst="rect">
                      <a:avLst/>
                    </a:prstGeom>
                  </pic:spPr>
                </pic:pic>
              </a:graphicData>
            </a:graphic>
          </wp:inline>
        </w:drawing>
      </w:r>
    </w:p>
    <w:p w14:paraId="5008E078" w14:textId="3B5B7ACC" w:rsidR="00C46331" w:rsidRDefault="001C7235" w:rsidP="00DA3BBB">
      <w:pPr>
        <w:rPr>
          <w:i/>
          <w:iCs/>
        </w:rPr>
      </w:pPr>
      <w:r w:rsidRPr="001C7235">
        <w:rPr>
          <w:i/>
          <w:iCs/>
          <w:noProof/>
          <w:lang w:eastAsia="nl-NL"/>
        </w:rPr>
        <w:drawing>
          <wp:inline distT="0" distB="0" distL="0" distR="0" wp14:anchorId="3F82B2DC" wp14:editId="14147818">
            <wp:extent cx="3543607" cy="3947502"/>
            <wp:effectExtent l="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543607" cy="3947502"/>
                    </a:xfrm>
                    <a:prstGeom prst="rect">
                      <a:avLst/>
                    </a:prstGeom>
                  </pic:spPr>
                </pic:pic>
              </a:graphicData>
            </a:graphic>
          </wp:inline>
        </w:drawing>
      </w:r>
    </w:p>
    <w:p w14:paraId="13363E82" w14:textId="15D20475" w:rsidR="00C46331" w:rsidRDefault="00C46331" w:rsidP="00DA3BBB">
      <w:pPr>
        <w:rPr>
          <w:b/>
          <w:bCs/>
        </w:rPr>
      </w:pPr>
      <w:r w:rsidRPr="00C46331">
        <w:rPr>
          <w:b/>
          <w:bCs/>
          <w:noProof/>
          <w:lang w:eastAsia="nl-NL"/>
        </w:rPr>
        <w:lastRenderedPageBreak/>
        <w:drawing>
          <wp:inline distT="0" distB="0" distL="0" distR="0" wp14:anchorId="3F8C7FA2" wp14:editId="0C094FD5">
            <wp:extent cx="3581710" cy="1775614"/>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581710" cy="1775614"/>
                    </a:xfrm>
                    <a:prstGeom prst="rect">
                      <a:avLst/>
                    </a:prstGeom>
                  </pic:spPr>
                </pic:pic>
              </a:graphicData>
            </a:graphic>
          </wp:inline>
        </w:drawing>
      </w:r>
    </w:p>
    <w:p w14:paraId="3501C110" w14:textId="29FB7EA4" w:rsidR="000259AD" w:rsidRDefault="000259AD" w:rsidP="00DA3BBB">
      <w:pPr>
        <w:rPr>
          <w:b/>
          <w:bCs/>
        </w:rPr>
      </w:pPr>
      <w:r w:rsidRPr="000259AD">
        <w:rPr>
          <w:b/>
          <w:bCs/>
          <w:noProof/>
          <w:lang w:eastAsia="nl-NL"/>
        </w:rPr>
        <w:drawing>
          <wp:inline distT="0" distB="0" distL="0" distR="0" wp14:anchorId="72C673E7" wp14:editId="42596BB7">
            <wp:extent cx="4092295" cy="2042337"/>
            <wp:effectExtent l="0" t="0" r="381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092295" cy="2042337"/>
                    </a:xfrm>
                    <a:prstGeom prst="rect">
                      <a:avLst/>
                    </a:prstGeom>
                  </pic:spPr>
                </pic:pic>
              </a:graphicData>
            </a:graphic>
          </wp:inline>
        </w:drawing>
      </w:r>
    </w:p>
    <w:p w14:paraId="30363345" w14:textId="2745B7EA" w:rsidR="00B0505C" w:rsidRDefault="00B0505C" w:rsidP="00DA3BBB">
      <w:pPr>
        <w:rPr>
          <w:b/>
          <w:bCs/>
        </w:rPr>
      </w:pPr>
      <w:r w:rsidRPr="00B0505C">
        <w:rPr>
          <w:b/>
          <w:bCs/>
          <w:noProof/>
          <w:lang w:eastAsia="nl-NL"/>
        </w:rPr>
        <w:drawing>
          <wp:inline distT="0" distB="0" distL="0" distR="0" wp14:anchorId="7FB18D1A" wp14:editId="597F0A44">
            <wp:extent cx="3627434" cy="2110923"/>
            <wp:effectExtent l="0" t="0" r="0" b="381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27434" cy="2110923"/>
                    </a:xfrm>
                    <a:prstGeom prst="rect">
                      <a:avLst/>
                    </a:prstGeom>
                  </pic:spPr>
                </pic:pic>
              </a:graphicData>
            </a:graphic>
          </wp:inline>
        </w:drawing>
      </w:r>
    </w:p>
    <w:p w14:paraId="38AD5D61" w14:textId="4CA01AAD" w:rsidR="0082152E" w:rsidRDefault="0082152E" w:rsidP="00DA3BBB">
      <w:pPr>
        <w:rPr>
          <w:b/>
          <w:bCs/>
        </w:rPr>
      </w:pPr>
      <w:r w:rsidRPr="0082152E">
        <w:rPr>
          <w:b/>
          <w:bCs/>
          <w:noProof/>
          <w:lang w:eastAsia="nl-NL"/>
        </w:rPr>
        <w:drawing>
          <wp:inline distT="0" distB="0" distL="0" distR="0" wp14:anchorId="65C7CFC7" wp14:editId="3D7AF6CF">
            <wp:extent cx="3833192" cy="967824"/>
            <wp:effectExtent l="0" t="0" r="0" b="381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33192" cy="967824"/>
                    </a:xfrm>
                    <a:prstGeom prst="rect">
                      <a:avLst/>
                    </a:prstGeom>
                  </pic:spPr>
                </pic:pic>
              </a:graphicData>
            </a:graphic>
          </wp:inline>
        </w:drawing>
      </w:r>
    </w:p>
    <w:p w14:paraId="352C3C22" w14:textId="5D7E4838" w:rsidR="0082152E" w:rsidRPr="00864BCC" w:rsidRDefault="00A52054" w:rsidP="00DA3BBB">
      <w:pPr>
        <w:rPr>
          <w:b/>
          <w:bCs/>
        </w:rPr>
      </w:pPr>
      <w:r w:rsidRPr="00A52054">
        <w:rPr>
          <w:b/>
          <w:bCs/>
          <w:noProof/>
          <w:lang w:eastAsia="nl-NL"/>
        </w:rPr>
        <w:drawing>
          <wp:inline distT="0" distB="0" distL="0" distR="0" wp14:anchorId="50A5698E" wp14:editId="74CF44EC">
            <wp:extent cx="3696020" cy="960203"/>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96020" cy="960203"/>
                    </a:xfrm>
                    <a:prstGeom prst="rect">
                      <a:avLst/>
                    </a:prstGeom>
                  </pic:spPr>
                </pic:pic>
              </a:graphicData>
            </a:graphic>
          </wp:inline>
        </w:drawing>
      </w:r>
    </w:p>
    <w:sectPr w:rsidR="0082152E" w:rsidRPr="00864BCC">
      <w:pgSz w:w="11906" w:h="16838" w:code="9"/>
      <w:pgMar w:top="2381" w:right="1644" w:bottom="851" w:left="1758" w:header="0" w:footer="0" w:gutter="0"/>
      <w:paperSrc w:first="1" w:other="256"/>
      <w:pgNumType w:start="1"/>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FCBC419" w16cid:durableId="214026C9"/>
  <w16cid:commentId w16cid:paraId="3577FA0E" w16cid:durableId="21417CD0"/>
  <w16cid:commentId w16cid:paraId="2E9ADBF8" w16cid:durableId="214026CA"/>
  <w16cid:commentId w16cid:paraId="0436E64B" w16cid:durableId="21418136"/>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BE4AA3" w14:textId="77777777" w:rsidR="00FC09D4" w:rsidRDefault="00FC09D4">
      <w:pPr>
        <w:spacing w:line="240" w:lineRule="auto"/>
      </w:pPr>
      <w:r>
        <w:separator/>
      </w:r>
    </w:p>
  </w:endnote>
  <w:endnote w:type="continuationSeparator" w:id="0">
    <w:p w14:paraId="19827F4C" w14:textId="77777777" w:rsidR="00FC09D4" w:rsidRDefault="00FC09D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43" w:usb2="00000009" w:usb3="00000000" w:csb0="000001FF" w:csb1="00000000"/>
  </w:font>
  <w:font w:name="Corbel">
    <w:panose1 w:val="020B0503020204020204"/>
    <w:charset w:val="00"/>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etuweroute Myriad">
    <w:altName w:val="Arial Narrow"/>
    <w:charset w:val="00"/>
    <w:family w:val="swiss"/>
    <w:pitch w:val="variable"/>
    <w:sig w:usb0="00000003" w:usb1="00000000" w:usb2="00000000" w:usb3="00000000" w:csb0="00000001" w:csb1="00000000"/>
  </w:font>
  <w:font w:name="Decos Code 39">
    <w:panose1 w:val="00000409000000000000"/>
    <w:charset w:val="00"/>
    <w:family w:val="modern"/>
    <w:pitch w:val="fixed"/>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page" w:horzAnchor="page" w:tblpX="10264" w:tblpY="15990"/>
      <w:tblOverlap w:val="never"/>
      <w:tblW w:w="0" w:type="auto"/>
      <w:tblCellMar>
        <w:left w:w="0" w:type="dxa"/>
        <w:right w:w="0" w:type="dxa"/>
      </w:tblCellMar>
      <w:tblLook w:val="04A0" w:firstRow="1" w:lastRow="0" w:firstColumn="1" w:lastColumn="0" w:noHBand="0" w:noVBand="1"/>
    </w:tblPr>
    <w:tblGrid>
      <w:gridCol w:w="567"/>
    </w:tblGrid>
    <w:tr w:rsidR="00694068" w14:paraId="52EE9F87" w14:textId="77777777">
      <w:tc>
        <w:tcPr>
          <w:tcW w:w="567" w:type="dxa"/>
        </w:tcPr>
        <w:p w14:paraId="3ECCD405" w14:textId="66B43142" w:rsidR="00694068" w:rsidRDefault="00694068">
          <w:pPr>
            <w:pStyle w:val="Voettekst"/>
          </w:pPr>
          <w:r w:rsidRPr="003721EA">
            <w:fldChar w:fldCharType="begin"/>
          </w:r>
          <w:r w:rsidRPr="003721EA">
            <w:instrText>PAGE   \* MERGEFORMAT</w:instrText>
          </w:r>
          <w:r w:rsidRPr="003721EA">
            <w:fldChar w:fldCharType="separate"/>
          </w:r>
          <w:r w:rsidR="0065765D">
            <w:rPr>
              <w:noProof/>
            </w:rPr>
            <w:t>5</w:t>
          </w:r>
          <w:r w:rsidRPr="003721EA">
            <w:fldChar w:fldCharType="end"/>
          </w:r>
        </w:p>
      </w:tc>
    </w:tr>
  </w:tbl>
  <w:p w14:paraId="276AE479" w14:textId="77777777" w:rsidR="00694068" w:rsidRDefault="00694068">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F98C2E" w14:textId="77777777" w:rsidR="00FC09D4" w:rsidRDefault="00FC09D4">
      <w:pPr>
        <w:spacing w:line="240" w:lineRule="auto"/>
      </w:pPr>
      <w:r>
        <w:separator/>
      </w:r>
    </w:p>
  </w:footnote>
  <w:footnote w:type="continuationSeparator" w:id="0">
    <w:p w14:paraId="030C4D90" w14:textId="77777777" w:rsidR="00FC09D4" w:rsidRDefault="00FC09D4">
      <w:pPr>
        <w:spacing w:line="240" w:lineRule="auto"/>
      </w:pPr>
      <w:r>
        <w:continuationSeparator/>
      </w:r>
    </w:p>
  </w:footnote>
  <w:footnote w:id="1">
    <w:p w14:paraId="088F1DFA" w14:textId="5D83CE50" w:rsidR="00694068" w:rsidRDefault="00694068">
      <w:pPr>
        <w:pStyle w:val="Voetnoottekst"/>
      </w:pPr>
      <w:r>
        <w:rPr>
          <w:rStyle w:val="Voetnootmarkering"/>
        </w:rPr>
        <w:footnoteRef/>
      </w:r>
      <w:r>
        <w:t xml:space="preserve"> Deze opgave van betrokken partijen is niet uitputtend.</w:t>
      </w:r>
    </w:p>
  </w:footnote>
  <w:footnote w:id="2">
    <w:p w14:paraId="740D9342" w14:textId="1C5980A3" w:rsidR="00694068" w:rsidRDefault="00694068">
      <w:pPr>
        <w:pStyle w:val="Voetnoottekst"/>
      </w:pPr>
      <w:r>
        <w:rPr>
          <w:rStyle w:val="Voetnootmarkering"/>
        </w:rPr>
        <w:footnoteRef/>
      </w:r>
      <w:r>
        <w:t xml:space="preserve"> EBH = Elektrotechnisch Bedrijfsvoering Handboek</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page" w:horzAnchor="page" w:tblpX="1759" w:tblpY="625"/>
      <w:tblOverlap w:val="never"/>
      <w:tblW w:w="8959"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0" w:type="dxa"/>
        <w:right w:w="0" w:type="dxa"/>
      </w:tblCellMar>
      <w:tblLook w:val="04A0" w:firstRow="1" w:lastRow="0" w:firstColumn="1" w:lastColumn="0" w:noHBand="0" w:noVBand="1"/>
    </w:tblPr>
    <w:tblGrid>
      <w:gridCol w:w="6384"/>
      <w:gridCol w:w="785"/>
      <w:gridCol w:w="1790"/>
    </w:tblGrid>
    <w:tr w:rsidR="00694068" w14:paraId="65FB83F9" w14:textId="77777777">
      <w:trPr>
        <w:trHeight w:val="225"/>
      </w:trPr>
      <w:tc>
        <w:tcPr>
          <w:tcW w:w="6384" w:type="dxa"/>
          <w:vMerge w:val="restart"/>
          <w:tcMar>
            <w:top w:w="0" w:type="dxa"/>
            <w:left w:w="0" w:type="dxa"/>
            <w:bottom w:w="0" w:type="dxa"/>
            <w:right w:w="0" w:type="dxa"/>
          </w:tcMar>
        </w:tcPr>
        <w:p w14:paraId="5DAE7C04" w14:textId="77777777" w:rsidR="00694068" w:rsidRDefault="00694068">
          <w:pPr>
            <w:pStyle w:val="Koptekst"/>
            <w:rPr>
              <w:sz w:val="17"/>
            </w:rPr>
          </w:pPr>
          <w:r w:rsidRPr="00702CB7">
            <w:rPr>
              <w:sz w:val="17"/>
            </w:rPr>
            <w:t>Gemeente Amsterdam</w:t>
          </w:r>
          <w:r>
            <w:rPr>
              <w:sz w:val="17"/>
            </w:rPr>
            <w:t>, Metro en Tram</w:t>
          </w:r>
        </w:p>
        <w:p w14:paraId="09D8927A" w14:textId="77777777" w:rsidR="00694068" w:rsidRDefault="00694068">
          <w:pPr>
            <w:pStyle w:val="Koptekst"/>
          </w:pPr>
        </w:p>
      </w:tc>
      <w:tc>
        <w:tcPr>
          <w:tcW w:w="785" w:type="dxa"/>
          <w:tcMar>
            <w:top w:w="0" w:type="dxa"/>
            <w:left w:w="0" w:type="dxa"/>
            <w:bottom w:w="0" w:type="dxa"/>
            <w:right w:w="0" w:type="dxa"/>
          </w:tcMar>
          <w:hideMark/>
        </w:tcPr>
        <w:p w14:paraId="547810CF" w14:textId="77777777" w:rsidR="00694068" w:rsidRDefault="00694068">
          <w:pPr>
            <w:pStyle w:val="Koptekst"/>
          </w:pPr>
          <w:r w:rsidRPr="001A1E6F">
            <w:rPr>
              <w:sz w:val="17"/>
              <w:szCs w:val="17"/>
            </w:rPr>
            <w:t>Versienr</w:t>
          </w:r>
          <w:r>
            <w:rPr>
              <w:sz w:val="17"/>
              <w:szCs w:val="17"/>
            </w:rPr>
            <w:t>.</w:t>
          </w:r>
          <w:r w:rsidRPr="001A1E6F">
            <w:rPr>
              <w:sz w:val="17"/>
              <w:szCs w:val="17"/>
            </w:rPr>
            <w:t xml:space="preserve"> </w:t>
          </w:r>
        </w:p>
      </w:tc>
      <w:tc>
        <w:tcPr>
          <w:tcW w:w="1790" w:type="dxa"/>
        </w:tcPr>
        <w:p w14:paraId="1D29C1C6" w14:textId="433D558D" w:rsidR="00694068" w:rsidRDefault="0065765D">
          <w:pPr>
            <w:pStyle w:val="METVersie"/>
            <w:framePr w:wrap="auto" w:vAnchor="margin" w:hAnchor="text" w:xAlign="left" w:yAlign="inline"/>
            <w:suppressOverlap w:val="0"/>
          </w:pPr>
          <w:r>
            <w:fldChar w:fldCharType="begin"/>
          </w:r>
          <w:r>
            <w:instrText xml:space="preserve"> STYLEREF  "MET Versie"  \* MERGEFORMAT </w:instrText>
          </w:r>
          <w:r>
            <w:fldChar w:fldCharType="separate"/>
          </w:r>
          <w:r>
            <w:rPr>
              <w:noProof/>
            </w:rPr>
            <w:t>3.0</w:t>
          </w:r>
          <w:r>
            <w:rPr>
              <w:noProof/>
            </w:rPr>
            <w:fldChar w:fldCharType="end"/>
          </w:r>
        </w:p>
      </w:tc>
    </w:tr>
    <w:tr w:rsidR="00694068" w14:paraId="302D6FB1" w14:textId="77777777">
      <w:trPr>
        <w:trHeight w:val="225"/>
      </w:trPr>
      <w:tc>
        <w:tcPr>
          <w:tcW w:w="6384" w:type="dxa"/>
          <w:vMerge/>
          <w:tcMar>
            <w:top w:w="0" w:type="dxa"/>
            <w:left w:w="0" w:type="dxa"/>
            <w:bottom w:w="0" w:type="dxa"/>
            <w:right w:w="0" w:type="dxa"/>
          </w:tcMar>
        </w:tcPr>
        <w:p w14:paraId="7D02C663" w14:textId="77777777" w:rsidR="00694068" w:rsidRDefault="00694068">
          <w:pPr>
            <w:pStyle w:val="Koptekst"/>
            <w:rPr>
              <w:sz w:val="17"/>
            </w:rPr>
          </w:pPr>
        </w:p>
      </w:tc>
      <w:tc>
        <w:tcPr>
          <w:tcW w:w="785" w:type="dxa"/>
          <w:tcMar>
            <w:top w:w="0" w:type="dxa"/>
            <w:left w:w="0" w:type="dxa"/>
            <w:bottom w:w="0" w:type="dxa"/>
            <w:right w:w="0" w:type="dxa"/>
          </w:tcMar>
        </w:tcPr>
        <w:p w14:paraId="6E81C97C" w14:textId="77777777" w:rsidR="00694068" w:rsidRDefault="00694068">
          <w:pPr>
            <w:pStyle w:val="Koptekst"/>
            <w:rPr>
              <w:sz w:val="17"/>
              <w:szCs w:val="17"/>
            </w:rPr>
          </w:pPr>
          <w:r w:rsidRPr="001A1E6F">
            <w:rPr>
              <w:sz w:val="17"/>
              <w:szCs w:val="17"/>
            </w:rPr>
            <w:t xml:space="preserve">Datum </w:t>
          </w:r>
        </w:p>
      </w:tc>
      <w:tc>
        <w:tcPr>
          <w:tcW w:w="1790" w:type="dxa"/>
        </w:tcPr>
        <w:p w14:paraId="041B8E44" w14:textId="0EC163C5" w:rsidR="00694068" w:rsidRDefault="00694068" w:rsidP="00A77F3D">
          <w:pPr>
            <w:pStyle w:val="Koptekst"/>
            <w:rPr>
              <w:sz w:val="17"/>
              <w:szCs w:val="17"/>
            </w:rPr>
          </w:pPr>
          <w:r>
            <w:rPr>
              <w:sz w:val="17"/>
              <w:szCs w:val="17"/>
            </w:rPr>
            <w:t>20 januari 2020</w:t>
          </w:r>
        </w:p>
      </w:tc>
    </w:tr>
    <w:tr w:rsidR="00694068" w14:paraId="4E67C898" w14:textId="77777777">
      <w:trPr>
        <w:trHeight w:val="210"/>
      </w:trPr>
      <w:tc>
        <w:tcPr>
          <w:tcW w:w="6384" w:type="dxa"/>
          <w:vMerge/>
          <w:tcMar>
            <w:top w:w="0" w:type="dxa"/>
            <w:left w:w="0" w:type="dxa"/>
            <w:bottom w:w="0" w:type="dxa"/>
            <w:right w:w="0" w:type="dxa"/>
          </w:tcMar>
        </w:tcPr>
        <w:p w14:paraId="5A229A7D" w14:textId="77777777" w:rsidR="00694068" w:rsidRDefault="00694068">
          <w:pPr>
            <w:pStyle w:val="Koptekst"/>
            <w:rPr>
              <w:sz w:val="17"/>
            </w:rPr>
          </w:pPr>
        </w:p>
      </w:tc>
      <w:tc>
        <w:tcPr>
          <w:tcW w:w="785" w:type="dxa"/>
          <w:tcMar>
            <w:top w:w="0" w:type="dxa"/>
            <w:left w:w="0" w:type="dxa"/>
            <w:bottom w:w="0" w:type="dxa"/>
            <w:right w:w="0" w:type="dxa"/>
          </w:tcMar>
        </w:tcPr>
        <w:p w14:paraId="7C8D884B" w14:textId="77777777" w:rsidR="00694068" w:rsidRDefault="00694068">
          <w:pPr>
            <w:pStyle w:val="Koptekst"/>
            <w:rPr>
              <w:sz w:val="17"/>
              <w:szCs w:val="17"/>
            </w:rPr>
          </w:pPr>
          <w:r>
            <w:rPr>
              <w:sz w:val="17"/>
              <w:szCs w:val="17"/>
            </w:rPr>
            <w:t>Kenmerk</w:t>
          </w:r>
        </w:p>
      </w:tc>
      <w:tc>
        <w:tcPr>
          <w:tcW w:w="1790" w:type="dxa"/>
        </w:tcPr>
        <w:p w14:paraId="5CB2B21C" w14:textId="00F97353" w:rsidR="00694068" w:rsidRDefault="00694068">
          <w:pPr>
            <w:pStyle w:val="Koptekst"/>
            <w:rPr>
              <w:sz w:val="17"/>
              <w:szCs w:val="17"/>
            </w:rPr>
          </w:pPr>
          <w:r>
            <w:rPr>
              <w:sz w:val="17"/>
              <w:szCs w:val="17"/>
            </w:rPr>
            <w:fldChar w:fldCharType="begin"/>
          </w:r>
          <w:r>
            <w:rPr>
              <w:sz w:val="17"/>
              <w:szCs w:val="17"/>
            </w:rPr>
            <w:instrText xml:space="preserve"> STYLEREF  "MET Kenmerk"  \* MERGEFORMAT </w:instrText>
          </w:r>
          <w:r>
            <w:rPr>
              <w:sz w:val="17"/>
              <w:szCs w:val="17"/>
            </w:rPr>
            <w:fldChar w:fldCharType="separate"/>
          </w:r>
          <w:r w:rsidR="0065765D">
            <w:rPr>
              <w:noProof/>
              <w:sz w:val="17"/>
              <w:szCs w:val="17"/>
            </w:rPr>
            <w:t>SSV/OVG/00666</w:t>
          </w:r>
          <w:r>
            <w:rPr>
              <w:sz w:val="17"/>
              <w:szCs w:val="17"/>
            </w:rPr>
            <w:fldChar w:fldCharType="end"/>
          </w:r>
        </w:p>
      </w:tc>
    </w:tr>
  </w:tbl>
  <w:p w14:paraId="7E8742AF" w14:textId="77777777" w:rsidR="00694068" w:rsidRDefault="00694068">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ED64F4" w14:textId="77777777" w:rsidR="00694068" w:rsidRDefault="00694068"/>
  <w:p w14:paraId="4546A514" w14:textId="77777777" w:rsidR="00694068" w:rsidRDefault="00694068">
    <w:pPr>
      <w:pStyle w:val="Koptekst"/>
    </w:pPr>
  </w:p>
  <w:p w14:paraId="4237D232" w14:textId="73DEA107" w:rsidR="00694068" w:rsidRDefault="00694068" w:rsidP="00111988">
    <w:pPr>
      <w:tabs>
        <w:tab w:val="left" w:pos="7365"/>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4C26C9"/>
    <w:multiLevelType w:val="hybridMultilevel"/>
    <w:tmpl w:val="59A696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18942190"/>
    <w:multiLevelType w:val="hybridMultilevel"/>
    <w:tmpl w:val="B1F6B3D4"/>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 w15:restartNumberingAfterBreak="0">
    <w:nsid w:val="1FFB1480"/>
    <w:multiLevelType w:val="hybridMultilevel"/>
    <w:tmpl w:val="47D2BC1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208E1E6F"/>
    <w:multiLevelType w:val="hybridMultilevel"/>
    <w:tmpl w:val="8E02883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22206E2C"/>
    <w:multiLevelType w:val="hybridMultilevel"/>
    <w:tmpl w:val="A8D21F68"/>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 w15:restartNumberingAfterBreak="0">
    <w:nsid w:val="2BA51712"/>
    <w:multiLevelType w:val="hybridMultilevel"/>
    <w:tmpl w:val="A77CD4C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2E2611D6"/>
    <w:multiLevelType w:val="hybridMultilevel"/>
    <w:tmpl w:val="C5561466"/>
    <w:lvl w:ilvl="0" w:tplc="40987DD4">
      <w:start w:val="1"/>
      <w:numFmt w:val="decimal"/>
      <w:pStyle w:val="appendix"/>
      <w:lvlText w:val="app %1"/>
      <w:lvlJc w:val="right"/>
      <w:pPr>
        <w:tabs>
          <w:tab w:val="num" w:pos="0"/>
        </w:tabs>
        <w:ind w:left="0" w:hanging="227"/>
      </w:pPr>
      <w:rPr>
        <w:rFonts w:ascii="Verdana" w:hAnsi="Verdana" w:hint="default"/>
        <w:b w:val="0"/>
        <w:i w:val="0"/>
        <w:sz w:val="24"/>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7" w15:restartNumberingAfterBreak="0">
    <w:nsid w:val="337E1C98"/>
    <w:multiLevelType w:val="hybridMultilevel"/>
    <w:tmpl w:val="6E96F1D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349A341D"/>
    <w:multiLevelType w:val="hybridMultilevel"/>
    <w:tmpl w:val="214A82A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37B55F24"/>
    <w:multiLevelType w:val="multilevel"/>
    <w:tmpl w:val="6A98C9D6"/>
    <w:lvl w:ilvl="0">
      <w:start w:val="1"/>
      <w:numFmt w:val="decimal"/>
      <w:pStyle w:val="Kop1"/>
      <w:lvlText w:val="%1"/>
      <w:lvlJc w:val="left"/>
      <w:pPr>
        <w:ind w:left="432" w:hanging="432"/>
      </w:pPr>
    </w:lvl>
    <w:lvl w:ilvl="1">
      <w:start w:val="1"/>
      <w:numFmt w:val="decimal"/>
      <w:pStyle w:val="Kop2"/>
      <w:lvlText w:val="%1.%2"/>
      <w:lvlJc w:val="left"/>
      <w:pPr>
        <w:ind w:left="576" w:hanging="576"/>
      </w:pPr>
      <w:rPr>
        <w:b/>
      </w:r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10" w15:restartNumberingAfterBreak="0">
    <w:nsid w:val="38240F0E"/>
    <w:multiLevelType w:val="hybridMultilevel"/>
    <w:tmpl w:val="8E9C75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3A231633"/>
    <w:multiLevelType w:val="hybridMultilevel"/>
    <w:tmpl w:val="A126A9A4"/>
    <w:lvl w:ilvl="0" w:tplc="04130001">
      <w:start w:val="1"/>
      <w:numFmt w:val="bullet"/>
      <w:lvlText w:val=""/>
      <w:lvlJc w:val="left"/>
      <w:pPr>
        <w:ind w:left="720" w:hanging="360"/>
      </w:pPr>
      <w:rPr>
        <w:rFonts w:ascii="Symbol" w:hAnsi="Symbol" w:hint="default"/>
      </w:rPr>
    </w:lvl>
    <w:lvl w:ilvl="1" w:tplc="0413000D">
      <w:start w:val="1"/>
      <w:numFmt w:val="bullet"/>
      <w:lvlText w:val=""/>
      <w:lvlJc w:val="left"/>
      <w:pPr>
        <w:ind w:left="1440" w:hanging="360"/>
      </w:pPr>
      <w:rPr>
        <w:rFonts w:ascii="Wingdings" w:hAnsi="Wingdings"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3C264BDC"/>
    <w:multiLevelType w:val="hybridMultilevel"/>
    <w:tmpl w:val="1024737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44E6666D"/>
    <w:multiLevelType w:val="hybridMultilevel"/>
    <w:tmpl w:val="16ECC266"/>
    <w:lvl w:ilvl="0" w:tplc="2E3876D0">
      <w:start w:val="1"/>
      <w:numFmt w:val="decimal"/>
      <w:pStyle w:val="OpsommingCijfers"/>
      <w:lvlText w:val="%1."/>
      <w:lvlJc w:val="left"/>
      <w:pPr>
        <w:ind w:left="947" w:hanging="360"/>
      </w:pPr>
      <w:rPr>
        <w:rFonts w:cs="Times New Roman"/>
      </w:rPr>
    </w:lvl>
    <w:lvl w:ilvl="1" w:tplc="67B4F864" w:tentative="1">
      <w:start w:val="1"/>
      <w:numFmt w:val="lowerLetter"/>
      <w:lvlText w:val="%2."/>
      <w:lvlJc w:val="left"/>
      <w:pPr>
        <w:ind w:left="1667" w:hanging="360"/>
      </w:pPr>
      <w:rPr>
        <w:rFonts w:cs="Times New Roman"/>
      </w:rPr>
    </w:lvl>
    <w:lvl w:ilvl="2" w:tplc="D28E35FE" w:tentative="1">
      <w:start w:val="1"/>
      <w:numFmt w:val="lowerRoman"/>
      <w:lvlText w:val="%3."/>
      <w:lvlJc w:val="right"/>
      <w:pPr>
        <w:ind w:left="2387" w:hanging="180"/>
      </w:pPr>
      <w:rPr>
        <w:rFonts w:cs="Times New Roman"/>
      </w:rPr>
    </w:lvl>
    <w:lvl w:ilvl="3" w:tplc="DEC60064" w:tentative="1">
      <w:start w:val="1"/>
      <w:numFmt w:val="decimal"/>
      <w:lvlText w:val="%4."/>
      <w:lvlJc w:val="left"/>
      <w:pPr>
        <w:ind w:left="3107" w:hanging="360"/>
      </w:pPr>
      <w:rPr>
        <w:rFonts w:cs="Times New Roman"/>
      </w:rPr>
    </w:lvl>
    <w:lvl w:ilvl="4" w:tplc="37DA1A3A" w:tentative="1">
      <w:start w:val="1"/>
      <w:numFmt w:val="lowerLetter"/>
      <w:lvlText w:val="%5."/>
      <w:lvlJc w:val="left"/>
      <w:pPr>
        <w:ind w:left="3827" w:hanging="360"/>
      </w:pPr>
      <w:rPr>
        <w:rFonts w:cs="Times New Roman"/>
      </w:rPr>
    </w:lvl>
    <w:lvl w:ilvl="5" w:tplc="9C980E02" w:tentative="1">
      <w:start w:val="1"/>
      <w:numFmt w:val="lowerRoman"/>
      <w:lvlText w:val="%6."/>
      <w:lvlJc w:val="right"/>
      <w:pPr>
        <w:ind w:left="4547" w:hanging="180"/>
      </w:pPr>
      <w:rPr>
        <w:rFonts w:cs="Times New Roman"/>
      </w:rPr>
    </w:lvl>
    <w:lvl w:ilvl="6" w:tplc="ACA2657A" w:tentative="1">
      <w:start w:val="1"/>
      <w:numFmt w:val="decimal"/>
      <w:lvlText w:val="%7."/>
      <w:lvlJc w:val="left"/>
      <w:pPr>
        <w:ind w:left="5267" w:hanging="360"/>
      </w:pPr>
      <w:rPr>
        <w:rFonts w:cs="Times New Roman"/>
      </w:rPr>
    </w:lvl>
    <w:lvl w:ilvl="7" w:tplc="6AC0D268" w:tentative="1">
      <w:start w:val="1"/>
      <w:numFmt w:val="lowerLetter"/>
      <w:lvlText w:val="%8."/>
      <w:lvlJc w:val="left"/>
      <w:pPr>
        <w:ind w:left="5987" w:hanging="360"/>
      </w:pPr>
      <w:rPr>
        <w:rFonts w:cs="Times New Roman"/>
      </w:rPr>
    </w:lvl>
    <w:lvl w:ilvl="8" w:tplc="75F264D8" w:tentative="1">
      <w:start w:val="1"/>
      <w:numFmt w:val="lowerRoman"/>
      <w:lvlText w:val="%9."/>
      <w:lvlJc w:val="right"/>
      <w:pPr>
        <w:ind w:left="6707" w:hanging="180"/>
      </w:pPr>
      <w:rPr>
        <w:rFonts w:cs="Times New Roman"/>
      </w:rPr>
    </w:lvl>
  </w:abstractNum>
  <w:abstractNum w:abstractNumId="14" w15:restartNumberingAfterBreak="0">
    <w:nsid w:val="4CA47D52"/>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C045044"/>
    <w:multiLevelType w:val="hybridMultilevel"/>
    <w:tmpl w:val="25487CA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61391061"/>
    <w:multiLevelType w:val="hybridMultilevel"/>
    <w:tmpl w:val="2E10670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6BF976FF"/>
    <w:multiLevelType w:val="multilevel"/>
    <w:tmpl w:val="015C88F6"/>
    <w:lvl w:ilvl="0">
      <w:start w:val="1"/>
      <w:numFmt w:val="lowerLetter"/>
      <w:lvlText w:val="%1."/>
      <w:lvlJc w:val="left"/>
      <w:pPr>
        <w:ind w:left="360" w:hanging="360"/>
      </w:pPr>
      <w:rPr>
        <w:rFonts w:hint="default"/>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18" w15:restartNumberingAfterBreak="0">
    <w:nsid w:val="6FB415A6"/>
    <w:multiLevelType w:val="hybridMultilevel"/>
    <w:tmpl w:val="4296F4C4"/>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753F3A88"/>
    <w:multiLevelType w:val="multilevel"/>
    <w:tmpl w:val="2E468F7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75D967A2"/>
    <w:multiLevelType w:val="hybridMultilevel"/>
    <w:tmpl w:val="AB40552E"/>
    <w:lvl w:ilvl="0" w:tplc="0B1A3460">
      <w:start w:val="1"/>
      <w:numFmt w:val="bullet"/>
      <w:pStyle w:val="OpsommingTeken"/>
      <w:lvlText w:val="■"/>
      <w:lvlJc w:val="left"/>
      <w:pPr>
        <w:ind w:left="720" w:hanging="360"/>
      </w:pPr>
      <w:rPr>
        <w:rFonts w:ascii="Arial" w:hAnsi="Arial" w:hint="default"/>
      </w:rPr>
    </w:lvl>
    <w:lvl w:ilvl="1" w:tplc="D57EC422" w:tentative="1">
      <w:start w:val="1"/>
      <w:numFmt w:val="bullet"/>
      <w:lvlText w:val="o"/>
      <w:lvlJc w:val="left"/>
      <w:pPr>
        <w:ind w:left="1440" w:hanging="360"/>
      </w:pPr>
      <w:rPr>
        <w:rFonts w:ascii="Courier New" w:hAnsi="Courier New" w:hint="default"/>
      </w:rPr>
    </w:lvl>
    <w:lvl w:ilvl="2" w:tplc="F6E443B2" w:tentative="1">
      <w:start w:val="1"/>
      <w:numFmt w:val="bullet"/>
      <w:lvlText w:val=""/>
      <w:lvlJc w:val="left"/>
      <w:pPr>
        <w:ind w:left="2160" w:hanging="360"/>
      </w:pPr>
      <w:rPr>
        <w:rFonts w:ascii="Wingdings" w:hAnsi="Wingdings" w:hint="default"/>
      </w:rPr>
    </w:lvl>
    <w:lvl w:ilvl="3" w:tplc="4E405074" w:tentative="1">
      <w:start w:val="1"/>
      <w:numFmt w:val="bullet"/>
      <w:lvlText w:val=""/>
      <w:lvlJc w:val="left"/>
      <w:pPr>
        <w:ind w:left="2880" w:hanging="360"/>
      </w:pPr>
      <w:rPr>
        <w:rFonts w:ascii="Symbol" w:hAnsi="Symbol" w:hint="default"/>
      </w:rPr>
    </w:lvl>
    <w:lvl w:ilvl="4" w:tplc="D18C9B98" w:tentative="1">
      <w:start w:val="1"/>
      <w:numFmt w:val="bullet"/>
      <w:lvlText w:val="o"/>
      <w:lvlJc w:val="left"/>
      <w:pPr>
        <w:ind w:left="3600" w:hanging="360"/>
      </w:pPr>
      <w:rPr>
        <w:rFonts w:ascii="Courier New" w:hAnsi="Courier New" w:hint="default"/>
      </w:rPr>
    </w:lvl>
    <w:lvl w:ilvl="5" w:tplc="81FAB41E" w:tentative="1">
      <w:start w:val="1"/>
      <w:numFmt w:val="bullet"/>
      <w:lvlText w:val=""/>
      <w:lvlJc w:val="left"/>
      <w:pPr>
        <w:ind w:left="4320" w:hanging="360"/>
      </w:pPr>
      <w:rPr>
        <w:rFonts w:ascii="Wingdings" w:hAnsi="Wingdings" w:hint="default"/>
      </w:rPr>
    </w:lvl>
    <w:lvl w:ilvl="6" w:tplc="8E32BD64" w:tentative="1">
      <w:start w:val="1"/>
      <w:numFmt w:val="bullet"/>
      <w:lvlText w:val=""/>
      <w:lvlJc w:val="left"/>
      <w:pPr>
        <w:ind w:left="5040" w:hanging="360"/>
      </w:pPr>
      <w:rPr>
        <w:rFonts w:ascii="Symbol" w:hAnsi="Symbol" w:hint="default"/>
      </w:rPr>
    </w:lvl>
    <w:lvl w:ilvl="7" w:tplc="3124A4FE" w:tentative="1">
      <w:start w:val="1"/>
      <w:numFmt w:val="bullet"/>
      <w:lvlText w:val="o"/>
      <w:lvlJc w:val="left"/>
      <w:pPr>
        <w:ind w:left="5760" w:hanging="360"/>
      </w:pPr>
      <w:rPr>
        <w:rFonts w:ascii="Courier New" w:hAnsi="Courier New" w:hint="default"/>
      </w:rPr>
    </w:lvl>
    <w:lvl w:ilvl="8" w:tplc="1B9A227C" w:tentative="1">
      <w:start w:val="1"/>
      <w:numFmt w:val="bullet"/>
      <w:lvlText w:val=""/>
      <w:lvlJc w:val="left"/>
      <w:pPr>
        <w:ind w:left="6480" w:hanging="360"/>
      </w:pPr>
      <w:rPr>
        <w:rFonts w:ascii="Wingdings" w:hAnsi="Wingdings" w:hint="default"/>
      </w:rPr>
    </w:lvl>
  </w:abstractNum>
  <w:abstractNum w:abstractNumId="21" w15:restartNumberingAfterBreak="0">
    <w:nsid w:val="797B3F1D"/>
    <w:multiLevelType w:val="hybridMultilevel"/>
    <w:tmpl w:val="FA2063D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7CC5610E"/>
    <w:multiLevelType w:val="hybridMultilevel"/>
    <w:tmpl w:val="537C49F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num w:numId="1">
    <w:abstractNumId w:val="20"/>
  </w:num>
  <w:num w:numId="2">
    <w:abstractNumId w:val="13"/>
  </w:num>
  <w:num w:numId="3">
    <w:abstractNumId w:val="9"/>
  </w:num>
  <w:num w:numId="4">
    <w:abstractNumId w:val="3"/>
  </w:num>
  <w:num w:numId="5">
    <w:abstractNumId w:val="11"/>
  </w:num>
  <w:num w:numId="6">
    <w:abstractNumId w:val="1"/>
  </w:num>
  <w:num w:numId="7">
    <w:abstractNumId w:val="6"/>
  </w:num>
  <w:num w:numId="8">
    <w:abstractNumId w:val="9"/>
  </w:num>
  <w:num w:numId="9">
    <w:abstractNumId w:val="9"/>
  </w:num>
  <w:num w:numId="10">
    <w:abstractNumId w:val="9"/>
  </w:num>
  <w:num w:numId="11">
    <w:abstractNumId w:val="9"/>
  </w:num>
  <w:num w:numId="12">
    <w:abstractNumId w:val="9"/>
  </w:num>
  <w:num w:numId="13">
    <w:abstractNumId w:val="22"/>
  </w:num>
  <w:num w:numId="14">
    <w:abstractNumId w:val="4"/>
  </w:num>
  <w:num w:numId="15">
    <w:abstractNumId w:val="9"/>
  </w:num>
  <w:num w:numId="16">
    <w:abstractNumId w:val="9"/>
  </w:num>
  <w:num w:numId="17">
    <w:abstractNumId w:val="9"/>
  </w:num>
  <w:num w:numId="18">
    <w:abstractNumId w:val="19"/>
  </w:num>
  <w:num w:numId="19">
    <w:abstractNumId w:val="18"/>
  </w:num>
  <w:num w:numId="20">
    <w:abstractNumId w:val="17"/>
  </w:num>
  <w:num w:numId="21">
    <w:abstractNumId w:val="14"/>
  </w:num>
  <w:num w:numId="22">
    <w:abstractNumId w:val="8"/>
  </w:num>
  <w:num w:numId="23">
    <w:abstractNumId w:val="15"/>
  </w:num>
  <w:num w:numId="24">
    <w:abstractNumId w:val="7"/>
  </w:num>
  <w:num w:numId="25">
    <w:abstractNumId w:val="0"/>
  </w:num>
  <w:num w:numId="26">
    <w:abstractNumId w:val="16"/>
  </w:num>
  <w:num w:numId="27">
    <w:abstractNumId w:val="10"/>
  </w:num>
  <w:num w:numId="28">
    <w:abstractNumId w:val="12"/>
  </w:num>
  <w:num w:numId="29">
    <w:abstractNumId w:val="2"/>
  </w:num>
  <w:num w:numId="30">
    <w:abstractNumId w:val="21"/>
  </w:num>
  <w:num w:numId="31">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3859"/>
    <w:rsid w:val="00000D7E"/>
    <w:rsid w:val="00010082"/>
    <w:rsid w:val="00013CAB"/>
    <w:rsid w:val="000259AD"/>
    <w:rsid w:val="00033962"/>
    <w:rsid w:val="00033B40"/>
    <w:rsid w:val="00040AAC"/>
    <w:rsid w:val="000444EC"/>
    <w:rsid w:val="0004775A"/>
    <w:rsid w:val="000500B1"/>
    <w:rsid w:val="00051084"/>
    <w:rsid w:val="0006280D"/>
    <w:rsid w:val="000634D1"/>
    <w:rsid w:val="00063DCE"/>
    <w:rsid w:val="00066E54"/>
    <w:rsid w:val="00071ADE"/>
    <w:rsid w:val="00084CC9"/>
    <w:rsid w:val="00087A71"/>
    <w:rsid w:val="00096D40"/>
    <w:rsid w:val="000973DF"/>
    <w:rsid w:val="000974B7"/>
    <w:rsid w:val="000A5A4B"/>
    <w:rsid w:val="000B0D95"/>
    <w:rsid w:val="000B2114"/>
    <w:rsid w:val="000B2E3D"/>
    <w:rsid w:val="000C0045"/>
    <w:rsid w:val="000C2F8F"/>
    <w:rsid w:val="000C7B7B"/>
    <w:rsid w:val="000C7C90"/>
    <w:rsid w:val="000D2CE6"/>
    <w:rsid w:val="000D2FD3"/>
    <w:rsid w:val="000D4CD6"/>
    <w:rsid w:val="000D6E21"/>
    <w:rsid w:val="000F12FA"/>
    <w:rsid w:val="000F15A2"/>
    <w:rsid w:val="000F292A"/>
    <w:rsid w:val="000F2CCD"/>
    <w:rsid w:val="000F349E"/>
    <w:rsid w:val="000F5920"/>
    <w:rsid w:val="000F6721"/>
    <w:rsid w:val="000F7509"/>
    <w:rsid w:val="00102F14"/>
    <w:rsid w:val="00110E28"/>
    <w:rsid w:val="00111988"/>
    <w:rsid w:val="00111B39"/>
    <w:rsid w:val="00112AAE"/>
    <w:rsid w:val="0011503E"/>
    <w:rsid w:val="00115868"/>
    <w:rsid w:val="00115BE1"/>
    <w:rsid w:val="00117F86"/>
    <w:rsid w:val="001244D8"/>
    <w:rsid w:val="001251C7"/>
    <w:rsid w:val="00125EAC"/>
    <w:rsid w:val="00126E0C"/>
    <w:rsid w:val="00130F19"/>
    <w:rsid w:val="00133522"/>
    <w:rsid w:val="0014247D"/>
    <w:rsid w:val="00143A53"/>
    <w:rsid w:val="00145A61"/>
    <w:rsid w:val="00151A94"/>
    <w:rsid w:val="0015298F"/>
    <w:rsid w:val="00157318"/>
    <w:rsid w:val="00157A66"/>
    <w:rsid w:val="00161D30"/>
    <w:rsid w:val="00165082"/>
    <w:rsid w:val="00165306"/>
    <w:rsid w:val="001662F6"/>
    <w:rsid w:val="00166BAC"/>
    <w:rsid w:val="00171D5C"/>
    <w:rsid w:val="00175FDC"/>
    <w:rsid w:val="001809FC"/>
    <w:rsid w:val="0018247D"/>
    <w:rsid w:val="001829D7"/>
    <w:rsid w:val="00185B23"/>
    <w:rsid w:val="001866C6"/>
    <w:rsid w:val="00186AF4"/>
    <w:rsid w:val="00194D0D"/>
    <w:rsid w:val="001A123A"/>
    <w:rsid w:val="001A1E6F"/>
    <w:rsid w:val="001A391F"/>
    <w:rsid w:val="001B2C0F"/>
    <w:rsid w:val="001C35F8"/>
    <w:rsid w:val="001C7235"/>
    <w:rsid w:val="001C7422"/>
    <w:rsid w:val="001D0568"/>
    <w:rsid w:val="001D4AF3"/>
    <w:rsid w:val="001E4B0D"/>
    <w:rsid w:val="001E5957"/>
    <w:rsid w:val="001E6FE6"/>
    <w:rsid w:val="001E761F"/>
    <w:rsid w:val="001F378C"/>
    <w:rsid w:val="001F3A68"/>
    <w:rsid w:val="001F494D"/>
    <w:rsid w:val="00200BD7"/>
    <w:rsid w:val="00204C76"/>
    <w:rsid w:val="002067ED"/>
    <w:rsid w:val="002113B7"/>
    <w:rsid w:val="002116E3"/>
    <w:rsid w:val="002119D1"/>
    <w:rsid w:val="00213DA5"/>
    <w:rsid w:val="00227DBB"/>
    <w:rsid w:val="002338DF"/>
    <w:rsid w:val="002346A5"/>
    <w:rsid w:val="00235B9A"/>
    <w:rsid w:val="00241745"/>
    <w:rsid w:val="00242240"/>
    <w:rsid w:val="00243684"/>
    <w:rsid w:val="00246DBA"/>
    <w:rsid w:val="00252BAE"/>
    <w:rsid w:val="002561AF"/>
    <w:rsid w:val="00263B57"/>
    <w:rsid w:val="0026666D"/>
    <w:rsid w:val="00272448"/>
    <w:rsid w:val="00272B72"/>
    <w:rsid w:val="00273D8D"/>
    <w:rsid w:val="00275619"/>
    <w:rsid w:val="00277755"/>
    <w:rsid w:val="00282410"/>
    <w:rsid w:val="00283881"/>
    <w:rsid w:val="0029141F"/>
    <w:rsid w:val="00291B45"/>
    <w:rsid w:val="002927B9"/>
    <w:rsid w:val="002956B7"/>
    <w:rsid w:val="002A0F50"/>
    <w:rsid w:val="002B207E"/>
    <w:rsid w:val="002B3912"/>
    <w:rsid w:val="002C0E26"/>
    <w:rsid w:val="002C2BAC"/>
    <w:rsid w:val="002C3946"/>
    <w:rsid w:val="002C6C02"/>
    <w:rsid w:val="002D18DE"/>
    <w:rsid w:val="002D29BA"/>
    <w:rsid w:val="002D336C"/>
    <w:rsid w:val="002D3CAA"/>
    <w:rsid w:val="002D46BF"/>
    <w:rsid w:val="002E1B56"/>
    <w:rsid w:val="002E3318"/>
    <w:rsid w:val="002E33C7"/>
    <w:rsid w:val="002F7E33"/>
    <w:rsid w:val="003007CD"/>
    <w:rsid w:val="00302F65"/>
    <w:rsid w:val="00306DE3"/>
    <w:rsid w:val="00310C96"/>
    <w:rsid w:val="00310FB9"/>
    <w:rsid w:val="0031448F"/>
    <w:rsid w:val="003163FB"/>
    <w:rsid w:val="00317313"/>
    <w:rsid w:val="00322617"/>
    <w:rsid w:val="0032620D"/>
    <w:rsid w:val="0032756A"/>
    <w:rsid w:val="0033486B"/>
    <w:rsid w:val="003348AF"/>
    <w:rsid w:val="00335E28"/>
    <w:rsid w:val="0034091D"/>
    <w:rsid w:val="0035295B"/>
    <w:rsid w:val="003531DC"/>
    <w:rsid w:val="00354FCC"/>
    <w:rsid w:val="0035713F"/>
    <w:rsid w:val="00357A6A"/>
    <w:rsid w:val="003606D6"/>
    <w:rsid w:val="00363B04"/>
    <w:rsid w:val="00363E96"/>
    <w:rsid w:val="00363F1E"/>
    <w:rsid w:val="00364AF2"/>
    <w:rsid w:val="00370B70"/>
    <w:rsid w:val="003714B3"/>
    <w:rsid w:val="003721EA"/>
    <w:rsid w:val="00374E2C"/>
    <w:rsid w:val="0037600E"/>
    <w:rsid w:val="003814DB"/>
    <w:rsid w:val="00383B8F"/>
    <w:rsid w:val="00390D23"/>
    <w:rsid w:val="00391DB0"/>
    <w:rsid w:val="0039419A"/>
    <w:rsid w:val="003965C5"/>
    <w:rsid w:val="00396B2B"/>
    <w:rsid w:val="003A0572"/>
    <w:rsid w:val="003A1926"/>
    <w:rsid w:val="003A3C00"/>
    <w:rsid w:val="003A6EAB"/>
    <w:rsid w:val="003B1FB3"/>
    <w:rsid w:val="003B39B9"/>
    <w:rsid w:val="003C2D08"/>
    <w:rsid w:val="003C7B7D"/>
    <w:rsid w:val="003D3D06"/>
    <w:rsid w:val="003E3CD5"/>
    <w:rsid w:val="003E65AF"/>
    <w:rsid w:val="003E6A88"/>
    <w:rsid w:val="003F3479"/>
    <w:rsid w:val="003F353A"/>
    <w:rsid w:val="003F56CD"/>
    <w:rsid w:val="003F79E8"/>
    <w:rsid w:val="00403D56"/>
    <w:rsid w:val="00406E96"/>
    <w:rsid w:val="004104AC"/>
    <w:rsid w:val="00420095"/>
    <w:rsid w:val="004209FB"/>
    <w:rsid w:val="00421CB9"/>
    <w:rsid w:val="004226D3"/>
    <w:rsid w:val="00426666"/>
    <w:rsid w:val="004272AA"/>
    <w:rsid w:val="00427584"/>
    <w:rsid w:val="004330A8"/>
    <w:rsid w:val="00440114"/>
    <w:rsid w:val="00440548"/>
    <w:rsid w:val="00441AE9"/>
    <w:rsid w:val="00444EF2"/>
    <w:rsid w:val="00445DE9"/>
    <w:rsid w:val="0045322D"/>
    <w:rsid w:val="00465EA9"/>
    <w:rsid w:val="00476575"/>
    <w:rsid w:val="00485FCF"/>
    <w:rsid w:val="0049285D"/>
    <w:rsid w:val="00493DCD"/>
    <w:rsid w:val="004944D1"/>
    <w:rsid w:val="004958C1"/>
    <w:rsid w:val="004967F1"/>
    <w:rsid w:val="004A114C"/>
    <w:rsid w:val="004A2504"/>
    <w:rsid w:val="004A2CEE"/>
    <w:rsid w:val="004A2EB8"/>
    <w:rsid w:val="004A332E"/>
    <w:rsid w:val="004A5303"/>
    <w:rsid w:val="004A6FD5"/>
    <w:rsid w:val="004B192F"/>
    <w:rsid w:val="004B45F5"/>
    <w:rsid w:val="004B556A"/>
    <w:rsid w:val="004B62EC"/>
    <w:rsid w:val="004B6A70"/>
    <w:rsid w:val="004C1CCE"/>
    <w:rsid w:val="004C5C8C"/>
    <w:rsid w:val="004C6258"/>
    <w:rsid w:val="004D1D82"/>
    <w:rsid w:val="004D7F84"/>
    <w:rsid w:val="004E0D65"/>
    <w:rsid w:val="004E4B6C"/>
    <w:rsid w:val="004F2F16"/>
    <w:rsid w:val="004F3B03"/>
    <w:rsid w:val="004F40DD"/>
    <w:rsid w:val="00505CFC"/>
    <w:rsid w:val="0050757A"/>
    <w:rsid w:val="005148FF"/>
    <w:rsid w:val="00516CAF"/>
    <w:rsid w:val="0052038E"/>
    <w:rsid w:val="0052067F"/>
    <w:rsid w:val="005215FD"/>
    <w:rsid w:val="005228A6"/>
    <w:rsid w:val="00526521"/>
    <w:rsid w:val="005333FD"/>
    <w:rsid w:val="00535D84"/>
    <w:rsid w:val="0054597C"/>
    <w:rsid w:val="005478F3"/>
    <w:rsid w:val="00550D02"/>
    <w:rsid w:val="0055273D"/>
    <w:rsid w:val="00552787"/>
    <w:rsid w:val="00560718"/>
    <w:rsid w:val="00561C81"/>
    <w:rsid w:val="00561E5A"/>
    <w:rsid w:val="00562403"/>
    <w:rsid w:val="00570B31"/>
    <w:rsid w:val="005718EA"/>
    <w:rsid w:val="00572ED8"/>
    <w:rsid w:val="0057359A"/>
    <w:rsid w:val="005758C8"/>
    <w:rsid w:val="005809A8"/>
    <w:rsid w:val="00580D59"/>
    <w:rsid w:val="005819AE"/>
    <w:rsid w:val="00582371"/>
    <w:rsid w:val="00583D13"/>
    <w:rsid w:val="00585DAC"/>
    <w:rsid w:val="00586BDF"/>
    <w:rsid w:val="005871A7"/>
    <w:rsid w:val="00587FB9"/>
    <w:rsid w:val="00591821"/>
    <w:rsid w:val="0059288D"/>
    <w:rsid w:val="00596672"/>
    <w:rsid w:val="005A40B8"/>
    <w:rsid w:val="005A6090"/>
    <w:rsid w:val="005A7C0B"/>
    <w:rsid w:val="005B16D7"/>
    <w:rsid w:val="005B4131"/>
    <w:rsid w:val="005B70DB"/>
    <w:rsid w:val="005C3D8F"/>
    <w:rsid w:val="005D4DB8"/>
    <w:rsid w:val="005D7066"/>
    <w:rsid w:val="005D7B08"/>
    <w:rsid w:val="005E0E55"/>
    <w:rsid w:val="005F1477"/>
    <w:rsid w:val="005F4D38"/>
    <w:rsid w:val="00612F31"/>
    <w:rsid w:val="006227B0"/>
    <w:rsid w:val="006252A6"/>
    <w:rsid w:val="00630646"/>
    <w:rsid w:val="00631AB4"/>
    <w:rsid w:val="00631E27"/>
    <w:rsid w:val="00632377"/>
    <w:rsid w:val="00633E9F"/>
    <w:rsid w:val="00634A83"/>
    <w:rsid w:val="006374F6"/>
    <w:rsid w:val="00650E81"/>
    <w:rsid w:val="00655055"/>
    <w:rsid w:val="00655873"/>
    <w:rsid w:val="00656EAC"/>
    <w:rsid w:val="0065765D"/>
    <w:rsid w:val="006609FE"/>
    <w:rsid w:val="006633E8"/>
    <w:rsid w:val="00667CC7"/>
    <w:rsid w:val="00671489"/>
    <w:rsid w:val="00672E9C"/>
    <w:rsid w:val="006749B0"/>
    <w:rsid w:val="0068082E"/>
    <w:rsid w:val="00681546"/>
    <w:rsid w:val="00681C82"/>
    <w:rsid w:val="00684A8D"/>
    <w:rsid w:val="00690028"/>
    <w:rsid w:val="00694068"/>
    <w:rsid w:val="006A1ED7"/>
    <w:rsid w:val="006B22AA"/>
    <w:rsid w:val="006B25C3"/>
    <w:rsid w:val="006B7F68"/>
    <w:rsid w:val="006C2234"/>
    <w:rsid w:val="006C792D"/>
    <w:rsid w:val="006D026D"/>
    <w:rsid w:val="006D0E79"/>
    <w:rsid w:val="006D4ACA"/>
    <w:rsid w:val="006D4B46"/>
    <w:rsid w:val="006D628E"/>
    <w:rsid w:val="006D6BCA"/>
    <w:rsid w:val="006E432D"/>
    <w:rsid w:val="006F1882"/>
    <w:rsid w:val="00702CB7"/>
    <w:rsid w:val="00703CBB"/>
    <w:rsid w:val="0070478F"/>
    <w:rsid w:val="0070571C"/>
    <w:rsid w:val="00705A90"/>
    <w:rsid w:val="00706313"/>
    <w:rsid w:val="007068BE"/>
    <w:rsid w:val="00711A41"/>
    <w:rsid w:val="00712616"/>
    <w:rsid w:val="00717E2D"/>
    <w:rsid w:val="007241BC"/>
    <w:rsid w:val="00734554"/>
    <w:rsid w:val="0073479B"/>
    <w:rsid w:val="00734C1E"/>
    <w:rsid w:val="00736821"/>
    <w:rsid w:val="00741DFD"/>
    <w:rsid w:val="00742554"/>
    <w:rsid w:val="00744188"/>
    <w:rsid w:val="007465DF"/>
    <w:rsid w:val="007467E7"/>
    <w:rsid w:val="00746D72"/>
    <w:rsid w:val="007519D1"/>
    <w:rsid w:val="00754F1B"/>
    <w:rsid w:val="00756861"/>
    <w:rsid w:val="00766480"/>
    <w:rsid w:val="00766928"/>
    <w:rsid w:val="00771AC8"/>
    <w:rsid w:val="0077426C"/>
    <w:rsid w:val="0077706F"/>
    <w:rsid w:val="007814DA"/>
    <w:rsid w:val="00782157"/>
    <w:rsid w:val="007831A1"/>
    <w:rsid w:val="0078482A"/>
    <w:rsid w:val="00784A2E"/>
    <w:rsid w:val="007878AF"/>
    <w:rsid w:val="0079387E"/>
    <w:rsid w:val="00795578"/>
    <w:rsid w:val="00796361"/>
    <w:rsid w:val="00796510"/>
    <w:rsid w:val="007A3024"/>
    <w:rsid w:val="007A3E11"/>
    <w:rsid w:val="007A53A9"/>
    <w:rsid w:val="007B2A00"/>
    <w:rsid w:val="007B6EFF"/>
    <w:rsid w:val="007C0F7A"/>
    <w:rsid w:val="007C16A4"/>
    <w:rsid w:val="007C38B6"/>
    <w:rsid w:val="007D0953"/>
    <w:rsid w:val="007D0C66"/>
    <w:rsid w:val="007D2637"/>
    <w:rsid w:val="007D4E59"/>
    <w:rsid w:val="007D52D8"/>
    <w:rsid w:val="007D75E6"/>
    <w:rsid w:val="007E7068"/>
    <w:rsid w:val="007F368C"/>
    <w:rsid w:val="007F6065"/>
    <w:rsid w:val="007F65C1"/>
    <w:rsid w:val="0080189B"/>
    <w:rsid w:val="008020B9"/>
    <w:rsid w:val="0080520F"/>
    <w:rsid w:val="0080546C"/>
    <w:rsid w:val="008056B9"/>
    <w:rsid w:val="00810704"/>
    <w:rsid w:val="00816FA4"/>
    <w:rsid w:val="0082152E"/>
    <w:rsid w:val="00822DEB"/>
    <w:rsid w:val="0082405B"/>
    <w:rsid w:val="00825DE1"/>
    <w:rsid w:val="00830100"/>
    <w:rsid w:val="00831058"/>
    <w:rsid w:val="00831AD0"/>
    <w:rsid w:val="00832426"/>
    <w:rsid w:val="0083447E"/>
    <w:rsid w:val="00840FCD"/>
    <w:rsid w:val="008425E5"/>
    <w:rsid w:val="008460FD"/>
    <w:rsid w:val="00846950"/>
    <w:rsid w:val="00846BAE"/>
    <w:rsid w:val="008503A3"/>
    <w:rsid w:val="00851677"/>
    <w:rsid w:val="00862C59"/>
    <w:rsid w:val="00864BCC"/>
    <w:rsid w:val="008671EC"/>
    <w:rsid w:val="008718D1"/>
    <w:rsid w:val="0087224A"/>
    <w:rsid w:val="008725E0"/>
    <w:rsid w:val="00873E2D"/>
    <w:rsid w:val="0088002D"/>
    <w:rsid w:val="008806B2"/>
    <w:rsid w:val="00887AB7"/>
    <w:rsid w:val="0089309A"/>
    <w:rsid w:val="008949F4"/>
    <w:rsid w:val="008A0A94"/>
    <w:rsid w:val="008A5EFE"/>
    <w:rsid w:val="008B4BD1"/>
    <w:rsid w:val="008C02CE"/>
    <w:rsid w:val="008C1116"/>
    <w:rsid w:val="008C34F8"/>
    <w:rsid w:val="008C4E9A"/>
    <w:rsid w:val="008C6EDC"/>
    <w:rsid w:val="008D086A"/>
    <w:rsid w:val="008D13C8"/>
    <w:rsid w:val="008D2700"/>
    <w:rsid w:val="008D2D6B"/>
    <w:rsid w:val="008D4C43"/>
    <w:rsid w:val="008E00CF"/>
    <w:rsid w:val="008E02F5"/>
    <w:rsid w:val="008E1515"/>
    <w:rsid w:val="008E5458"/>
    <w:rsid w:val="008E6C33"/>
    <w:rsid w:val="008F2D2B"/>
    <w:rsid w:val="008F6215"/>
    <w:rsid w:val="008F6E47"/>
    <w:rsid w:val="0090271E"/>
    <w:rsid w:val="00903C73"/>
    <w:rsid w:val="0090440E"/>
    <w:rsid w:val="00905EE8"/>
    <w:rsid w:val="00906F21"/>
    <w:rsid w:val="009117E9"/>
    <w:rsid w:val="009123A5"/>
    <w:rsid w:val="0091766D"/>
    <w:rsid w:val="009229F5"/>
    <w:rsid w:val="00922D5B"/>
    <w:rsid w:val="0092451D"/>
    <w:rsid w:val="009262EF"/>
    <w:rsid w:val="00927176"/>
    <w:rsid w:val="00930146"/>
    <w:rsid w:val="00931725"/>
    <w:rsid w:val="0093291E"/>
    <w:rsid w:val="00933465"/>
    <w:rsid w:val="00934CEC"/>
    <w:rsid w:val="00946C71"/>
    <w:rsid w:val="00951D02"/>
    <w:rsid w:val="009602CA"/>
    <w:rsid w:val="00960D46"/>
    <w:rsid w:val="00963573"/>
    <w:rsid w:val="0096565C"/>
    <w:rsid w:val="00967E6A"/>
    <w:rsid w:val="00975307"/>
    <w:rsid w:val="00977FCF"/>
    <w:rsid w:val="0098463B"/>
    <w:rsid w:val="0098502B"/>
    <w:rsid w:val="00985C14"/>
    <w:rsid w:val="00994A58"/>
    <w:rsid w:val="00994F16"/>
    <w:rsid w:val="009A0BAF"/>
    <w:rsid w:val="009A13D5"/>
    <w:rsid w:val="009A1A5F"/>
    <w:rsid w:val="009A21CB"/>
    <w:rsid w:val="009A7924"/>
    <w:rsid w:val="009B5894"/>
    <w:rsid w:val="009B5AF4"/>
    <w:rsid w:val="009C0BDE"/>
    <w:rsid w:val="009C353B"/>
    <w:rsid w:val="009C6086"/>
    <w:rsid w:val="009C7E65"/>
    <w:rsid w:val="009D1B1D"/>
    <w:rsid w:val="009D4C81"/>
    <w:rsid w:val="009E0121"/>
    <w:rsid w:val="009E1603"/>
    <w:rsid w:val="009E1EC2"/>
    <w:rsid w:val="009E4BF7"/>
    <w:rsid w:val="009E5107"/>
    <w:rsid w:val="009E6C42"/>
    <w:rsid w:val="009E7207"/>
    <w:rsid w:val="009F07DC"/>
    <w:rsid w:val="009F193F"/>
    <w:rsid w:val="009F1A04"/>
    <w:rsid w:val="00A04972"/>
    <w:rsid w:val="00A0724F"/>
    <w:rsid w:val="00A12367"/>
    <w:rsid w:val="00A13833"/>
    <w:rsid w:val="00A14ED3"/>
    <w:rsid w:val="00A216F1"/>
    <w:rsid w:val="00A23AFD"/>
    <w:rsid w:val="00A2720E"/>
    <w:rsid w:val="00A33FDB"/>
    <w:rsid w:val="00A35FEB"/>
    <w:rsid w:val="00A4104D"/>
    <w:rsid w:val="00A416C4"/>
    <w:rsid w:val="00A52054"/>
    <w:rsid w:val="00A54CED"/>
    <w:rsid w:val="00A568DC"/>
    <w:rsid w:val="00A57070"/>
    <w:rsid w:val="00A60466"/>
    <w:rsid w:val="00A617B1"/>
    <w:rsid w:val="00A636F7"/>
    <w:rsid w:val="00A6686D"/>
    <w:rsid w:val="00A741A5"/>
    <w:rsid w:val="00A77F3D"/>
    <w:rsid w:val="00A8070C"/>
    <w:rsid w:val="00A8347D"/>
    <w:rsid w:val="00A871C8"/>
    <w:rsid w:val="00A90A95"/>
    <w:rsid w:val="00A91600"/>
    <w:rsid w:val="00A943F3"/>
    <w:rsid w:val="00A94DB8"/>
    <w:rsid w:val="00A97529"/>
    <w:rsid w:val="00AA07E4"/>
    <w:rsid w:val="00AA1FDC"/>
    <w:rsid w:val="00AA53BF"/>
    <w:rsid w:val="00AA7B0D"/>
    <w:rsid w:val="00AB1641"/>
    <w:rsid w:val="00AB3456"/>
    <w:rsid w:val="00AB582B"/>
    <w:rsid w:val="00AC21B6"/>
    <w:rsid w:val="00AC5642"/>
    <w:rsid w:val="00AD0BB9"/>
    <w:rsid w:val="00AD46C0"/>
    <w:rsid w:val="00AE3859"/>
    <w:rsid w:val="00AE6222"/>
    <w:rsid w:val="00AF7A55"/>
    <w:rsid w:val="00B0044C"/>
    <w:rsid w:val="00B0238B"/>
    <w:rsid w:val="00B0505C"/>
    <w:rsid w:val="00B10F25"/>
    <w:rsid w:val="00B15C96"/>
    <w:rsid w:val="00B23E05"/>
    <w:rsid w:val="00B25D01"/>
    <w:rsid w:val="00B26F41"/>
    <w:rsid w:val="00B2733B"/>
    <w:rsid w:val="00B2748A"/>
    <w:rsid w:val="00B308E4"/>
    <w:rsid w:val="00B3304F"/>
    <w:rsid w:val="00B3422C"/>
    <w:rsid w:val="00B347ED"/>
    <w:rsid w:val="00B35F3A"/>
    <w:rsid w:val="00B441EB"/>
    <w:rsid w:val="00B46B79"/>
    <w:rsid w:val="00B47857"/>
    <w:rsid w:val="00B54FAD"/>
    <w:rsid w:val="00B60C47"/>
    <w:rsid w:val="00B668ED"/>
    <w:rsid w:val="00B6690E"/>
    <w:rsid w:val="00B66DF8"/>
    <w:rsid w:val="00B70AC9"/>
    <w:rsid w:val="00B71123"/>
    <w:rsid w:val="00B72C96"/>
    <w:rsid w:val="00B72F17"/>
    <w:rsid w:val="00B80FB1"/>
    <w:rsid w:val="00B84C2B"/>
    <w:rsid w:val="00B91777"/>
    <w:rsid w:val="00B91BBE"/>
    <w:rsid w:val="00B92816"/>
    <w:rsid w:val="00B931E5"/>
    <w:rsid w:val="00B97771"/>
    <w:rsid w:val="00B97B19"/>
    <w:rsid w:val="00B97EA7"/>
    <w:rsid w:val="00BA1FA1"/>
    <w:rsid w:val="00BA3698"/>
    <w:rsid w:val="00BA7277"/>
    <w:rsid w:val="00BB0AA1"/>
    <w:rsid w:val="00BB2C09"/>
    <w:rsid w:val="00BC6335"/>
    <w:rsid w:val="00BD2ED7"/>
    <w:rsid w:val="00BD5646"/>
    <w:rsid w:val="00BE3AAE"/>
    <w:rsid w:val="00BE5C1E"/>
    <w:rsid w:val="00BF4E28"/>
    <w:rsid w:val="00BF617C"/>
    <w:rsid w:val="00C04970"/>
    <w:rsid w:val="00C06AC2"/>
    <w:rsid w:val="00C1481E"/>
    <w:rsid w:val="00C15B75"/>
    <w:rsid w:val="00C16224"/>
    <w:rsid w:val="00C20F41"/>
    <w:rsid w:val="00C22F7C"/>
    <w:rsid w:val="00C241D4"/>
    <w:rsid w:val="00C27905"/>
    <w:rsid w:val="00C307A1"/>
    <w:rsid w:val="00C30CF3"/>
    <w:rsid w:val="00C378BB"/>
    <w:rsid w:val="00C37B10"/>
    <w:rsid w:val="00C42C0C"/>
    <w:rsid w:val="00C435C5"/>
    <w:rsid w:val="00C44167"/>
    <w:rsid w:val="00C46331"/>
    <w:rsid w:val="00C4746A"/>
    <w:rsid w:val="00C53785"/>
    <w:rsid w:val="00C64F1B"/>
    <w:rsid w:val="00C650EF"/>
    <w:rsid w:val="00C664FE"/>
    <w:rsid w:val="00C66895"/>
    <w:rsid w:val="00C7382B"/>
    <w:rsid w:val="00C7473E"/>
    <w:rsid w:val="00C76763"/>
    <w:rsid w:val="00C80ECB"/>
    <w:rsid w:val="00C83016"/>
    <w:rsid w:val="00C8332B"/>
    <w:rsid w:val="00C84477"/>
    <w:rsid w:val="00C90FBE"/>
    <w:rsid w:val="00C9167E"/>
    <w:rsid w:val="00C9254E"/>
    <w:rsid w:val="00C92996"/>
    <w:rsid w:val="00C92C46"/>
    <w:rsid w:val="00CA4097"/>
    <w:rsid w:val="00CA5473"/>
    <w:rsid w:val="00CA6E14"/>
    <w:rsid w:val="00CB6FAC"/>
    <w:rsid w:val="00CC1E00"/>
    <w:rsid w:val="00CC4382"/>
    <w:rsid w:val="00CC6EFB"/>
    <w:rsid w:val="00CC7332"/>
    <w:rsid w:val="00CC7C20"/>
    <w:rsid w:val="00CD0B2B"/>
    <w:rsid w:val="00CD16FF"/>
    <w:rsid w:val="00CD1907"/>
    <w:rsid w:val="00CD6078"/>
    <w:rsid w:val="00CD6A8F"/>
    <w:rsid w:val="00CE6D07"/>
    <w:rsid w:val="00D01EE8"/>
    <w:rsid w:val="00D01FD5"/>
    <w:rsid w:val="00D05DB8"/>
    <w:rsid w:val="00D07A36"/>
    <w:rsid w:val="00D13515"/>
    <w:rsid w:val="00D142D0"/>
    <w:rsid w:val="00D15099"/>
    <w:rsid w:val="00D169B0"/>
    <w:rsid w:val="00D1736E"/>
    <w:rsid w:val="00D22DF5"/>
    <w:rsid w:val="00D2597F"/>
    <w:rsid w:val="00D31206"/>
    <w:rsid w:val="00D314D4"/>
    <w:rsid w:val="00D341D2"/>
    <w:rsid w:val="00D34A85"/>
    <w:rsid w:val="00D364BA"/>
    <w:rsid w:val="00D404F3"/>
    <w:rsid w:val="00D42472"/>
    <w:rsid w:val="00D44DC7"/>
    <w:rsid w:val="00D4598C"/>
    <w:rsid w:val="00D50F21"/>
    <w:rsid w:val="00D5139B"/>
    <w:rsid w:val="00D5164A"/>
    <w:rsid w:val="00D56D37"/>
    <w:rsid w:val="00D61B8A"/>
    <w:rsid w:val="00D636AB"/>
    <w:rsid w:val="00D663E4"/>
    <w:rsid w:val="00D665C0"/>
    <w:rsid w:val="00D67061"/>
    <w:rsid w:val="00D70D5D"/>
    <w:rsid w:val="00D7201B"/>
    <w:rsid w:val="00D737D0"/>
    <w:rsid w:val="00D741D5"/>
    <w:rsid w:val="00D77E80"/>
    <w:rsid w:val="00D85504"/>
    <w:rsid w:val="00D86051"/>
    <w:rsid w:val="00D90CA9"/>
    <w:rsid w:val="00D96ED3"/>
    <w:rsid w:val="00D97AFE"/>
    <w:rsid w:val="00D97DF9"/>
    <w:rsid w:val="00D97EC2"/>
    <w:rsid w:val="00DA3BBB"/>
    <w:rsid w:val="00DA433C"/>
    <w:rsid w:val="00DA5850"/>
    <w:rsid w:val="00DB1EE2"/>
    <w:rsid w:val="00DB29DB"/>
    <w:rsid w:val="00DB702F"/>
    <w:rsid w:val="00DC14DC"/>
    <w:rsid w:val="00DC1D7A"/>
    <w:rsid w:val="00DC2F8D"/>
    <w:rsid w:val="00DC3448"/>
    <w:rsid w:val="00DC4A53"/>
    <w:rsid w:val="00DD4272"/>
    <w:rsid w:val="00DD520B"/>
    <w:rsid w:val="00DD668C"/>
    <w:rsid w:val="00DE0414"/>
    <w:rsid w:val="00DF0E56"/>
    <w:rsid w:val="00DF149D"/>
    <w:rsid w:val="00DF36B4"/>
    <w:rsid w:val="00E0136B"/>
    <w:rsid w:val="00E01515"/>
    <w:rsid w:val="00E01966"/>
    <w:rsid w:val="00E05CE5"/>
    <w:rsid w:val="00E05EFB"/>
    <w:rsid w:val="00E110A3"/>
    <w:rsid w:val="00E1561E"/>
    <w:rsid w:val="00E20CBD"/>
    <w:rsid w:val="00E23B72"/>
    <w:rsid w:val="00E27F5E"/>
    <w:rsid w:val="00E3090B"/>
    <w:rsid w:val="00E320DF"/>
    <w:rsid w:val="00E33AE7"/>
    <w:rsid w:val="00E344A6"/>
    <w:rsid w:val="00E344F4"/>
    <w:rsid w:val="00E346C9"/>
    <w:rsid w:val="00E411EE"/>
    <w:rsid w:val="00E440C7"/>
    <w:rsid w:val="00E45237"/>
    <w:rsid w:val="00E53D72"/>
    <w:rsid w:val="00E555EB"/>
    <w:rsid w:val="00E557DE"/>
    <w:rsid w:val="00E560C3"/>
    <w:rsid w:val="00E62ECE"/>
    <w:rsid w:val="00E630E4"/>
    <w:rsid w:val="00E636B2"/>
    <w:rsid w:val="00E65E30"/>
    <w:rsid w:val="00E66E9A"/>
    <w:rsid w:val="00E72E55"/>
    <w:rsid w:val="00E76A35"/>
    <w:rsid w:val="00E76ECD"/>
    <w:rsid w:val="00E77783"/>
    <w:rsid w:val="00E855B5"/>
    <w:rsid w:val="00E93E19"/>
    <w:rsid w:val="00E97038"/>
    <w:rsid w:val="00EA0721"/>
    <w:rsid w:val="00EA5A8C"/>
    <w:rsid w:val="00EB32E5"/>
    <w:rsid w:val="00EB72B9"/>
    <w:rsid w:val="00EC1EDA"/>
    <w:rsid w:val="00EC25C9"/>
    <w:rsid w:val="00EC4D96"/>
    <w:rsid w:val="00EC616D"/>
    <w:rsid w:val="00ED2970"/>
    <w:rsid w:val="00ED7A4B"/>
    <w:rsid w:val="00EE22B8"/>
    <w:rsid w:val="00EE3103"/>
    <w:rsid w:val="00EF0E93"/>
    <w:rsid w:val="00EF1686"/>
    <w:rsid w:val="00EF7D68"/>
    <w:rsid w:val="00F00C91"/>
    <w:rsid w:val="00F01948"/>
    <w:rsid w:val="00F01D00"/>
    <w:rsid w:val="00F01F83"/>
    <w:rsid w:val="00F0385B"/>
    <w:rsid w:val="00F03C08"/>
    <w:rsid w:val="00F043F8"/>
    <w:rsid w:val="00F12846"/>
    <w:rsid w:val="00F12900"/>
    <w:rsid w:val="00F15CF5"/>
    <w:rsid w:val="00F207BB"/>
    <w:rsid w:val="00F23F75"/>
    <w:rsid w:val="00F30EB4"/>
    <w:rsid w:val="00F31152"/>
    <w:rsid w:val="00F36360"/>
    <w:rsid w:val="00F363DB"/>
    <w:rsid w:val="00F42F97"/>
    <w:rsid w:val="00F47ED6"/>
    <w:rsid w:val="00F50554"/>
    <w:rsid w:val="00F565DE"/>
    <w:rsid w:val="00F63C40"/>
    <w:rsid w:val="00F674FE"/>
    <w:rsid w:val="00F7044B"/>
    <w:rsid w:val="00F72FE6"/>
    <w:rsid w:val="00F73A35"/>
    <w:rsid w:val="00F748B8"/>
    <w:rsid w:val="00F75558"/>
    <w:rsid w:val="00F779BC"/>
    <w:rsid w:val="00F819B8"/>
    <w:rsid w:val="00F844BB"/>
    <w:rsid w:val="00F90735"/>
    <w:rsid w:val="00F94D8E"/>
    <w:rsid w:val="00FA1D2D"/>
    <w:rsid w:val="00FA5747"/>
    <w:rsid w:val="00FA78B5"/>
    <w:rsid w:val="00FB19C1"/>
    <w:rsid w:val="00FB36E2"/>
    <w:rsid w:val="00FC09D4"/>
    <w:rsid w:val="00FC1143"/>
    <w:rsid w:val="00FC1740"/>
    <w:rsid w:val="00FC2CA4"/>
    <w:rsid w:val="00FC64FE"/>
    <w:rsid w:val="00FD1121"/>
    <w:rsid w:val="00FD6738"/>
    <w:rsid w:val="00FD673C"/>
    <w:rsid w:val="00FE1285"/>
    <w:rsid w:val="00FE2870"/>
    <w:rsid w:val="00FE2E6E"/>
    <w:rsid w:val="00FE5E2D"/>
    <w:rsid w:val="00FE7B4C"/>
    <w:rsid w:val="00FE7E42"/>
    <w:rsid w:val="00FF275C"/>
    <w:rsid w:val="00FF3B1B"/>
    <w:rsid w:val="00FF469F"/>
    <w:rsid w:val="00FF492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46EEE777"/>
  <w14:defaultImageDpi w14:val="0"/>
  <w15:docId w15:val="{E276D719-E5E8-4175-897D-F889CC5934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rbel" w:eastAsia="Times New Roman" w:hAnsi="Corbel" w:cs="Times New Roman"/>
        <w:lang w:val="nl-NL" w:eastAsia="nl-N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pPr>
      <w:spacing w:line="280" w:lineRule="atLeast"/>
    </w:pPr>
    <w:rPr>
      <w:sz w:val="21"/>
      <w:szCs w:val="21"/>
      <w:lang w:eastAsia="en-US"/>
    </w:rPr>
  </w:style>
  <w:style w:type="paragraph" w:styleId="Kop1">
    <w:name w:val="heading 1"/>
    <w:basedOn w:val="Standaard"/>
    <w:next w:val="Standaard"/>
    <w:link w:val="Kop1Char"/>
    <w:uiPriority w:val="9"/>
    <w:qFormat/>
    <w:pPr>
      <w:keepNext/>
      <w:keepLines/>
      <w:numPr>
        <w:numId w:val="3"/>
      </w:numPr>
      <w:spacing w:line="520" w:lineRule="atLeast"/>
      <w:outlineLvl w:val="0"/>
    </w:pPr>
    <w:rPr>
      <w:b/>
      <w:bCs/>
      <w:sz w:val="42"/>
      <w:szCs w:val="28"/>
    </w:rPr>
  </w:style>
  <w:style w:type="paragraph" w:styleId="Kop2">
    <w:name w:val="heading 2"/>
    <w:aliases w:val="Paragraaf"/>
    <w:basedOn w:val="Standaard"/>
    <w:next w:val="Standaard"/>
    <w:link w:val="Kop2Char"/>
    <w:unhideWhenUsed/>
    <w:qFormat/>
    <w:pPr>
      <w:keepNext/>
      <w:keepLines/>
      <w:numPr>
        <w:ilvl w:val="1"/>
        <w:numId w:val="3"/>
      </w:numPr>
      <w:spacing w:line="360" w:lineRule="atLeast"/>
      <w:outlineLvl w:val="1"/>
    </w:pPr>
    <w:rPr>
      <w:b/>
      <w:bCs/>
      <w:sz w:val="28"/>
      <w:szCs w:val="26"/>
    </w:rPr>
  </w:style>
  <w:style w:type="paragraph" w:styleId="Kop3">
    <w:name w:val="heading 3"/>
    <w:aliases w:val="Subparagraaf"/>
    <w:basedOn w:val="Standaard"/>
    <w:next w:val="Standaard"/>
    <w:link w:val="Kop3Char"/>
    <w:unhideWhenUsed/>
    <w:qFormat/>
    <w:pPr>
      <w:numPr>
        <w:ilvl w:val="2"/>
        <w:numId w:val="3"/>
      </w:numPr>
      <w:spacing w:line="310" w:lineRule="atLeast"/>
      <w:outlineLvl w:val="2"/>
    </w:pPr>
    <w:rPr>
      <w:b/>
      <w:sz w:val="24"/>
    </w:rPr>
  </w:style>
  <w:style w:type="paragraph" w:styleId="Kop4">
    <w:name w:val="heading 4"/>
    <w:basedOn w:val="Standaard"/>
    <w:next w:val="Standaard"/>
    <w:link w:val="Kop4Char"/>
    <w:unhideWhenUsed/>
    <w:qFormat/>
    <w:pPr>
      <w:keepNext/>
      <w:keepLines/>
      <w:numPr>
        <w:ilvl w:val="3"/>
        <w:numId w:val="3"/>
      </w:numPr>
      <w:outlineLvl w:val="3"/>
    </w:pPr>
    <w:rPr>
      <w:b/>
      <w:bCs/>
      <w:iCs/>
    </w:rPr>
  </w:style>
  <w:style w:type="paragraph" w:styleId="Kop5">
    <w:name w:val="heading 5"/>
    <w:basedOn w:val="Standaard"/>
    <w:next w:val="Standaard"/>
    <w:link w:val="Kop5Char"/>
    <w:semiHidden/>
    <w:qFormat/>
    <w:rsid w:val="00066E54"/>
    <w:pPr>
      <w:numPr>
        <w:ilvl w:val="4"/>
        <w:numId w:val="3"/>
      </w:numPr>
      <w:spacing w:before="240" w:after="60"/>
      <w:outlineLvl w:val="4"/>
    </w:pPr>
    <w:rPr>
      <w:b/>
      <w:bCs/>
      <w:i/>
      <w:iCs/>
      <w:sz w:val="26"/>
      <w:szCs w:val="26"/>
      <w:lang w:eastAsia="nl-NL"/>
    </w:rPr>
  </w:style>
  <w:style w:type="paragraph" w:styleId="Kop6">
    <w:name w:val="heading 6"/>
    <w:basedOn w:val="Standaard"/>
    <w:next w:val="Standaard"/>
    <w:link w:val="Kop6Char"/>
    <w:semiHidden/>
    <w:qFormat/>
    <w:rsid w:val="00066E54"/>
    <w:pPr>
      <w:numPr>
        <w:ilvl w:val="5"/>
        <w:numId w:val="3"/>
      </w:numPr>
      <w:spacing w:before="240" w:after="60"/>
      <w:outlineLvl w:val="5"/>
    </w:pPr>
    <w:rPr>
      <w:rFonts w:ascii="Times New Roman" w:hAnsi="Times New Roman"/>
      <w:b/>
      <w:bCs/>
      <w:sz w:val="22"/>
      <w:szCs w:val="22"/>
      <w:lang w:eastAsia="nl-NL"/>
    </w:rPr>
  </w:style>
  <w:style w:type="paragraph" w:styleId="Kop7">
    <w:name w:val="heading 7"/>
    <w:basedOn w:val="Standaard"/>
    <w:next w:val="Standaard"/>
    <w:link w:val="Kop7Char"/>
    <w:semiHidden/>
    <w:qFormat/>
    <w:rsid w:val="00066E54"/>
    <w:pPr>
      <w:numPr>
        <w:ilvl w:val="6"/>
        <w:numId w:val="3"/>
      </w:numPr>
      <w:spacing w:before="240" w:after="60"/>
      <w:outlineLvl w:val="6"/>
    </w:pPr>
    <w:rPr>
      <w:rFonts w:ascii="Times New Roman" w:hAnsi="Times New Roman"/>
      <w:sz w:val="24"/>
      <w:lang w:eastAsia="nl-NL"/>
    </w:rPr>
  </w:style>
  <w:style w:type="paragraph" w:styleId="Kop8">
    <w:name w:val="heading 8"/>
    <w:basedOn w:val="Standaard"/>
    <w:next w:val="Standaard"/>
    <w:link w:val="Kop8Char"/>
    <w:semiHidden/>
    <w:qFormat/>
    <w:rsid w:val="00066E54"/>
    <w:pPr>
      <w:numPr>
        <w:ilvl w:val="7"/>
        <w:numId w:val="3"/>
      </w:numPr>
      <w:spacing w:before="240" w:after="60"/>
      <w:outlineLvl w:val="7"/>
    </w:pPr>
    <w:rPr>
      <w:rFonts w:ascii="Times New Roman" w:hAnsi="Times New Roman"/>
      <w:i/>
      <w:iCs/>
      <w:sz w:val="24"/>
      <w:lang w:eastAsia="nl-NL"/>
    </w:rPr>
  </w:style>
  <w:style w:type="paragraph" w:styleId="Kop9">
    <w:name w:val="heading 9"/>
    <w:basedOn w:val="Standaard"/>
    <w:next w:val="Standaard"/>
    <w:link w:val="Kop9Char"/>
    <w:semiHidden/>
    <w:qFormat/>
    <w:rsid w:val="00066E54"/>
    <w:pPr>
      <w:numPr>
        <w:ilvl w:val="8"/>
        <w:numId w:val="3"/>
      </w:numPr>
      <w:spacing w:before="240" w:after="60"/>
      <w:outlineLvl w:val="8"/>
    </w:pPr>
    <w:rPr>
      <w:rFonts w:ascii="Arial" w:hAnsi="Arial" w:cs="Arial"/>
      <w:sz w:val="22"/>
      <w:szCs w:val="22"/>
      <w:lang w:eastAsia="nl-N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locked/>
    <w:rPr>
      <w:b/>
      <w:bCs/>
      <w:sz w:val="42"/>
      <w:szCs w:val="28"/>
      <w:lang w:eastAsia="en-US"/>
    </w:rPr>
  </w:style>
  <w:style w:type="character" w:customStyle="1" w:styleId="Kop2Char">
    <w:name w:val="Kop 2 Char"/>
    <w:aliases w:val="Paragraaf Char"/>
    <w:basedOn w:val="Standaardalinea-lettertype"/>
    <w:link w:val="Kop2"/>
    <w:locked/>
    <w:rPr>
      <w:b/>
      <w:bCs/>
      <w:sz w:val="28"/>
      <w:szCs w:val="26"/>
      <w:lang w:eastAsia="en-US"/>
    </w:rPr>
  </w:style>
  <w:style w:type="character" w:customStyle="1" w:styleId="Kop3Char">
    <w:name w:val="Kop 3 Char"/>
    <w:aliases w:val="Subparagraaf Char"/>
    <w:basedOn w:val="Standaardalinea-lettertype"/>
    <w:link w:val="Kop3"/>
    <w:locked/>
    <w:rPr>
      <w:b/>
      <w:sz w:val="24"/>
      <w:szCs w:val="21"/>
      <w:lang w:eastAsia="en-US"/>
    </w:rPr>
  </w:style>
  <w:style w:type="character" w:customStyle="1" w:styleId="Kop4Char">
    <w:name w:val="Kop 4 Char"/>
    <w:basedOn w:val="Standaardalinea-lettertype"/>
    <w:link w:val="Kop4"/>
    <w:locked/>
    <w:rPr>
      <w:b/>
      <w:bCs/>
      <w:iCs/>
      <w:sz w:val="21"/>
      <w:szCs w:val="21"/>
      <w:lang w:eastAsia="en-US"/>
    </w:rPr>
  </w:style>
  <w:style w:type="paragraph" w:customStyle="1" w:styleId="Tussenkopje">
    <w:name w:val="Tussenkopje"/>
    <w:basedOn w:val="Standaard"/>
    <w:next w:val="Standaard"/>
    <w:qFormat/>
    <w:rPr>
      <w:b/>
    </w:rPr>
  </w:style>
  <w:style w:type="paragraph" w:customStyle="1" w:styleId="Inleiding">
    <w:name w:val="Inleiding"/>
    <w:basedOn w:val="Standaard"/>
    <w:next w:val="Standaard"/>
    <w:qFormat/>
    <w:rPr>
      <w:b/>
    </w:rPr>
  </w:style>
  <w:style w:type="paragraph" w:customStyle="1" w:styleId="OpsommingTeken">
    <w:name w:val="Opsomming Teken"/>
    <w:basedOn w:val="Standaard"/>
    <w:qFormat/>
    <w:pPr>
      <w:numPr>
        <w:numId w:val="1"/>
      </w:numPr>
    </w:pPr>
  </w:style>
  <w:style w:type="paragraph" w:customStyle="1" w:styleId="OpsommingCijfers">
    <w:name w:val="Opsomming Cijfers"/>
    <w:basedOn w:val="Standaard"/>
    <w:qFormat/>
    <w:pPr>
      <w:numPr>
        <w:numId w:val="2"/>
      </w:numPr>
    </w:pPr>
  </w:style>
  <w:style w:type="paragraph" w:customStyle="1" w:styleId="nadruk">
    <w:name w:val="nadruk"/>
    <w:basedOn w:val="Standaard"/>
    <w:next w:val="Standaard"/>
    <w:qFormat/>
    <w:rPr>
      <w:b/>
    </w:rPr>
  </w:style>
  <w:style w:type="paragraph" w:customStyle="1" w:styleId="SubtieleBenadrukking">
    <w:name w:val="Subtiele Benadrukking"/>
    <w:basedOn w:val="Standaard"/>
    <w:next w:val="Standaard"/>
    <w:qFormat/>
    <w:rPr>
      <w:i/>
    </w:rPr>
  </w:style>
  <w:style w:type="paragraph" w:customStyle="1" w:styleId="IntensieveBenadrukking">
    <w:name w:val="Intensieve Benadrukking"/>
    <w:basedOn w:val="Standaard"/>
    <w:next w:val="Standaard"/>
    <w:qFormat/>
    <w:rPr>
      <w:b/>
      <w:i/>
      <w:color w:val="E5E5E5"/>
    </w:rPr>
  </w:style>
  <w:style w:type="paragraph" w:customStyle="1" w:styleId="citaat">
    <w:name w:val="citaat"/>
    <w:basedOn w:val="Standaard"/>
    <w:next w:val="Standaard"/>
    <w:qFormat/>
    <w:rPr>
      <w:color w:val="666666"/>
    </w:rPr>
  </w:style>
  <w:style w:type="paragraph" w:styleId="Koptekst">
    <w:name w:val="header"/>
    <w:basedOn w:val="Standaard"/>
    <w:link w:val="KoptekstChar"/>
    <w:uiPriority w:val="99"/>
    <w:unhideWhenUsed/>
    <w:pPr>
      <w:tabs>
        <w:tab w:val="center" w:pos="4536"/>
        <w:tab w:val="right" w:pos="9072"/>
      </w:tabs>
      <w:spacing w:line="240" w:lineRule="auto"/>
    </w:pPr>
  </w:style>
  <w:style w:type="character" w:customStyle="1" w:styleId="KoptekstChar">
    <w:name w:val="Koptekst Char"/>
    <w:basedOn w:val="Standaardalinea-lettertype"/>
    <w:link w:val="Koptekst"/>
    <w:uiPriority w:val="99"/>
    <w:locked/>
    <w:rPr>
      <w:rFonts w:cs="Times New Roman"/>
    </w:rPr>
  </w:style>
  <w:style w:type="paragraph" w:styleId="Voettekst">
    <w:name w:val="footer"/>
    <w:basedOn w:val="Standaard"/>
    <w:link w:val="VoettekstChar"/>
    <w:uiPriority w:val="99"/>
    <w:unhideWhenUsed/>
    <w:pPr>
      <w:tabs>
        <w:tab w:val="center" w:pos="4536"/>
        <w:tab w:val="right" w:pos="9072"/>
      </w:tabs>
      <w:spacing w:line="240" w:lineRule="auto"/>
    </w:pPr>
  </w:style>
  <w:style w:type="character" w:customStyle="1" w:styleId="VoettekstChar">
    <w:name w:val="Voettekst Char"/>
    <w:basedOn w:val="Standaardalinea-lettertype"/>
    <w:link w:val="Voettekst"/>
    <w:uiPriority w:val="99"/>
    <w:locked/>
    <w:rPr>
      <w:rFonts w:cs="Times New Roman"/>
    </w:rPr>
  </w:style>
  <w:style w:type="table" w:styleId="Tabelraster">
    <w:name w:val="Table Grid"/>
    <w:basedOn w:val="Standaardtabe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semiHidden/>
    <w:unhideWhenUsed/>
    <w:qFormat/>
    <w:pPr>
      <w:outlineLvl w:val="9"/>
    </w:pPr>
  </w:style>
  <w:style w:type="character" w:styleId="Hyperlink">
    <w:name w:val="Hyperlink"/>
    <w:basedOn w:val="Standaardalinea-lettertype"/>
    <w:uiPriority w:val="99"/>
    <w:rPr>
      <w:color w:val="0000FF"/>
      <w:u w:val="single"/>
    </w:rPr>
  </w:style>
  <w:style w:type="paragraph" w:styleId="Inhopg1">
    <w:name w:val="toc 1"/>
    <w:basedOn w:val="Standaard"/>
    <w:next w:val="Standaard"/>
    <w:autoRedefine/>
    <w:uiPriority w:val="39"/>
    <w:rsid w:val="00650E81"/>
    <w:pPr>
      <w:tabs>
        <w:tab w:val="left" w:pos="851"/>
        <w:tab w:val="right" w:pos="8494"/>
      </w:tabs>
    </w:pPr>
    <w:rPr>
      <w:b/>
      <w:noProof/>
      <w:spacing w:val="10"/>
    </w:rPr>
  </w:style>
  <w:style w:type="character" w:customStyle="1" w:styleId="zsysVeldMarkering">
    <w:name w:val="zsysVeldMarkering"/>
    <w:semiHidden/>
    <w:rsid w:val="00235B9A"/>
    <w:rPr>
      <w:shd w:val="clear" w:color="auto" w:fill="FFFF00"/>
    </w:rPr>
  </w:style>
  <w:style w:type="paragraph" w:customStyle="1" w:styleId="stlTitel">
    <w:name w:val="stlTitel"/>
    <w:uiPriority w:val="99"/>
    <w:rsid w:val="00C378BB"/>
    <w:pPr>
      <w:adjustRightInd w:val="0"/>
      <w:snapToGrid w:val="0"/>
      <w:spacing w:line="540" w:lineRule="exact"/>
    </w:pPr>
    <w:rPr>
      <w:rFonts w:ascii="Arial" w:eastAsia="SimSun" w:hAnsi="Arial" w:cs="Arial"/>
      <w:b/>
      <w:bCs/>
      <w:noProof/>
      <w:spacing w:val="10"/>
      <w:sz w:val="40"/>
      <w:szCs w:val="40"/>
      <w:lang w:eastAsia="zh-CN"/>
    </w:rPr>
  </w:style>
  <w:style w:type="paragraph" w:styleId="Inhopg2">
    <w:name w:val="toc 2"/>
    <w:basedOn w:val="Standaard"/>
    <w:next w:val="Standaard"/>
    <w:autoRedefine/>
    <w:uiPriority w:val="39"/>
    <w:unhideWhenUsed/>
    <w:rsid w:val="00F043F8"/>
    <w:pPr>
      <w:tabs>
        <w:tab w:val="left" w:pos="851"/>
        <w:tab w:val="right" w:pos="8494"/>
      </w:tabs>
      <w:ind w:left="210" w:hanging="210"/>
    </w:pPr>
  </w:style>
  <w:style w:type="paragraph" w:styleId="Ballontekst">
    <w:name w:val="Balloon Text"/>
    <w:basedOn w:val="Standaard"/>
    <w:link w:val="BallontekstChar"/>
    <w:uiPriority w:val="99"/>
    <w:semiHidden/>
    <w:unhideWhenUsed/>
    <w:rsid w:val="00887AB7"/>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887AB7"/>
    <w:rPr>
      <w:rFonts w:ascii="Tahoma" w:hAnsi="Tahoma" w:cs="Tahoma"/>
      <w:sz w:val="16"/>
      <w:szCs w:val="16"/>
      <w:lang w:eastAsia="en-US"/>
    </w:rPr>
  </w:style>
  <w:style w:type="character" w:customStyle="1" w:styleId="Kop5Char">
    <w:name w:val="Kop 5 Char"/>
    <w:basedOn w:val="Standaardalinea-lettertype"/>
    <w:link w:val="Kop5"/>
    <w:semiHidden/>
    <w:rsid w:val="00066E54"/>
    <w:rPr>
      <w:b/>
      <w:bCs/>
      <w:i/>
      <w:iCs/>
      <w:sz w:val="26"/>
      <w:szCs w:val="26"/>
    </w:rPr>
  </w:style>
  <w:style w:type="character" w:customStyle="1" w:styleId="Kop6Char">
    <w:name w:val="Kop 6 Char"/>
    <w:basedOn w:val="Standaardalinea-lettertype"/>
    <w:link w:val="Kop6"/>
    <w:semiHidden/>
    <w:rsid w:val="00066E54"/>
    <w:rPr>
      <w:rFonts w:ascii="Times New Roman" w:hAnsi="Times New Roman"/>
      <w:b/>
      <w:bCs/>
      <w:sz w:val="22"/>
      <w:szCs w:val="22"/>
    </w:rPr>
  </w:style>
  <w:style w:type="character" w:customStyle="1" w:styleId="Kop7Char">
    <w:name w:val="Kop 7 Char"/>
    <w:basedOn w:val="Standaardalinea-lettertype"/>
    <w:link w:val="Kop7"/>
    <w:semiHidden/>
    <w:rsid w:val="00066E54"/>
    <w:rPr>
      <w:rFonts w:ascii="Times New Roman" w:hAnsi="Times New Roman"/>
      <w:sz w:val="24"/>
      <w:szCs w:val="21"/>
    </w:rPr>
  </w:style>
  <w:style w:type="character" w:customStyle="1" w:styleId="Kop8Char">
    <w:name w:val="Kop 8 Char"/>
    <w:basedOn w:val="Standaardalinea-lettertype"/>
    <w:link w:val="Kop8"/>
    <w:semiHidden/>
    <w:rsid w:val="00066E54"/>
    <w:rPr>
      <w:rFonts w:ascii="Times New Roman" w:hAnsi="Times New Roman"/>
      <w:i/>
      <w:iCs/>
      <w:sz w:val="24"/>
      <w:szCs w:val="21"/>
    </w:rPr>
  </w:style>
  <w:style w:type="character" w:customStyle="1" w:styleId="Kop9Char">
    <w:name w:val="Kop 9 Char"/>
    <w:basedOn w:val="Standaardalinea-lettertype"/>
    <w:link w:val="Kop9"/>
    <w:semiHidden/>
    <w:rsid w:val="00066E54"/>
    <w:rPr>
      <w:rFonts w:ascii="Arial" w:hAnsi="Arial" w:cs="Arial"/>
      <w:sz w:val="22"/>
      <w:szCs w:val="22"/>
    </w:rPr>
  </w:style>
  <w:style w:type="table" w:customStyle="1" w:styleId="Tabelraster2">
    <w:name w:val="Tabelraster2"/>
    <w:basedOn w:val="Standaardtabel"/>
    <w:next w:val="Tabelraster"/>
    <w:rsid w:val="00066E54"/>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jstalinea">
    <w:name w:val="List Paragraph"/>
    <w:aliases w:val="LIJSTalinea"/>
    <w:basedOn w:val="Standaard"/>
    <w:link w:val="LijstalineaChar"/>
    <w:uiPriority w:val="34"/>
    <w:qFormat/>
    <w:rsid w:val="00E411EE"/>
    <w:pPr>
      <w:ind w:left="720"/>
      <w:contextualSpacing/>
    </w:pPr>
  </w:style>
  <w:style w:type="character" w:styleId="Tekstvantijdelijkeaanduiding">
    <w:name w:val="Placeholder Text"/>
    <w:uiPriority w:val="99"/>
    <w:semiHidden/>
    <w:rsid w:val="00A8070C"/>
    <w:rPr>
      <w:color w:val="808080"/>
    </w:rPr>
  </w:style>
  <w:style w:type="paragraph" w:customStyle="1" w:styleId="Default">
    <w:name w:val="Default"/>
    <w:rsid w:val="00656EAC"/>
    <w:pPr>
      <w:autoSpaceDE w:val="0"/>
      <w:autoSpaceDN w:val="0"/>
      <w:adjustRightInd w:val="0"/>
    </w:pPr>
    <w:rPr>
      <w:rFonts w:ascii="Arial" w:hAnsi="Arial" w:cs="Arial"/>
      <w:color w:val="000000"/>
      <w:sz w:val="24"/>
      <w:szCs w:val="24"/>
    </w:rPr>
  </w:style>
  <w:style w:type="character" w:styleId="Verwijzingopmerking">
    <w:name w:val="annotation reference"/>
    <w:basedOn w:val="Standaardalinea-lettertype"/>
    <w:uiPriority w:val="99"/>
    <w:semiHidden/>
    <w:unhideWhenUsed/>
    <w:rsid w:val="00E72E55"/>
    <w:rPr>
      <w:sz w:val="16"/>
      <w:szCs w:val="16"/>
    </w:rPr>
  </w:style>
  <w:style w:type="paragraph" w:styleId="Tekstopmerking">
    <w:name w:val="annotation text"/>
    <w:basedOn w:val="Standaard"/>
    <w:link w:val="TekstopmerkingChar"/>
    <w:uiPriority w:val="99"/>
    <w:semiHidden/>
    <w:unhideWhenUsed/>
    <w:rsid w:val="00E72E55"/>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E72E55"/>
    <w:rPr>
      <w:lang w:eastAsia="en-US"/>
    </w:rPr>
  </w:style>
  <w:style w:type="paragraph" w:styleId="Onderwerpvanopmerking">
    <w:name w:val="annotation subject"/>
    <w:basedOn w:val="Tekstopmerking"/>
    <w:next w:val="Tekstopmerking"/>
    <w:link w:val="OnderwerpvanopmerkingChar"/>
    <w:uiPriority w:val="99"/>
    <w:semiHidden/>
    <w:unhideWhenUsed/>
    <w:rsid w:val="00E72E55"/>
    <w:rPr>
      <w:b/>
      <w:bCs/>
    </w:rPr>
  </w:style>
  <w:style w:type="character" w:customStyle="1" w:styleId="OnderwerpvanopmerkingChar">
    <w:name w:val="Onderwerp van opmerking Char"/>
    <w:basedOn w:val="TekstopmerkingChar"/>
    <w:link w:val="Onderwerpvanopmerking"/>
    <w:uiPriority w:val="99"/>
    <w:semiHidden/>
    <w:rsid w:val="00E72E55"/>
    <w:rPr>
      <w:b/>
      <w:bCs/>
      <w:lang w:eastAsia="en-US"/>
    </w:rPr>
  </w:style>
  <w:style w:type="paragraph" w:styleId="Revisie">
    <w:name w:val="Revision"/>
    <w:hidden/>
    <w:uiPriority w:val="99"/>
    <w:semiHidden/>
    <w:rsid w:val="008D4C43"/>
    <w:rPr>
      <w:sz w:val="21"/>
      <w:szCs w:val="21"/>
      <w:lang w:eastAsia="en-US"/>
    </w:rPr>
  </w:style>
  <w:style w:type="table" w:customStyle="1" w:styleId="Tabelraster3">
    <w:name w:val="Tabelraster3"/>
    <w:basedOn w:val="Standaardtabel"/>
    <w:next w:val="Tabelraster"/>
    <w:rsid w:val="006306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jstalinea1">
    <w:name w:val="Lijstalinea1"/>
    <w:basedOn w:val="Standaard"/>
    <w:qFormat/>
    <w:rsid w:val="00FB19C1"/>
    <w:pPr>
      <w:spacing w:line="270" w:lineRule="atLeast"/>
      <w:ind w:left="720"/>
      <w:contextualSpacing/>
      <w:jc w:val="both"/>
    </w:pPr>
    <w:rPr>
      <w:rFonts w:ascii="Arial" w:hAnsi="Arial"/>
      <w:sz w:val="20"/>
      <w:szCs w:val="20"/>
      <w:lang w:eastAsia="nl-NL"/>
    </w:rPr>
  </w:style>
  <w:style w:type="paragraph" w:styleId="Inhopg3">
    <w:name w:val="toc 3"/>
    <w:basedOn w:val="Standaard"/>
    <w:next w:val="Standaard"/>
    <w:autoRedefine/>
    <w:uiPriority w:val="39"/>
    <w:unhideWhenUsed/>
    <w:rsid w:val="00766928"/>
    <w:pPr>
      <w:spacing w:after="100"/>
      <w:ind w:left="420"/>
    </w:pPr>
  </w:style>
  <w:style w:type="paragraph" w:customStyle="1" w:styleId="METVersie">
    <w:name w:val="MET Versie"/>
    <w:basedOn w:val="Koptekst"/>
    <w:link w:val="METVersieChar"/>
    <w:qFormat/>
    <w:rsid w:val="00AA53BF"/>
    <w:pPr>
      <w:framePr w:wrap="around" w:vAnchor="page" w:hAnchor="page" w:x="8223" w:y="625"/>
      <w:suppressOverlap/>
    </w:pPr>
    <w:rPr>
      <w:sz w:val="17"/>
      <w:szCs w:val="17"/>
    </w:rPr>
  </w:style>
  <w:style w:type="paragraph" w:customStyle="1" w:styleId="METDatum">
    <w:name w:val="MET Datum"/>
    <w:basedOn w:val="Koptekst"/>
    <w:link w:val="METDatumChar"/>
    <w:qFormat/>
    <w:rsid w:val="00AA53BF"/>
    <w:pPr>
      <w:framePr w:wrap="around" w:vAnchor="page" w:hAnchor="page" w:x="8223" w:y="625"/>
      <w:suppressOverlap/>
    </w:pPr>
    <w:rPr>
      <w:sz w:val="17"/>
      <w:szCs w:val="17"/>
    </w:rPr>
  </w:style>
  <w:style w:type="character" w:customStyle="1" w:styleId="METVersieChar">
    <w:name w:val="MET Versie Char"/>
    <w:basedOn w:val="KoptekstChar"/>
    <w:link w:val="METVersie"/>
    <w:rsid w:val="00AA53BF"/>
    <w:rPr>
      <w:rFonts w:cs="Times New Roman"/>
      <w:sz w:val="17"/>
      <w:szCs w:val="17"/>
      <w:lang w:eastAsia="en-US"/>
    </w:rPr>
  </w:style>
  <w:style w:type="paragraph" w:customStyle="1" w:styleId="METKenmerk">
    <w:name w:val="MET Kenmerk"/>
    <w:basedOn w:val="Koptekst"/>
    <w:link w:val="METKenmerkChar"/>
    <w:qFormat/>
    <w:rsid w:val="00AA53BF"/>
    <w:pPr>
      <w:framePr w:wrap="around" w:vAnchor="page" w:hAnchor="page" w:x="8223" w:y="625"/>
      <w:suppressOverlap/>
    </w:pPr>
    <w:rPr>
      <w:sz w:val="17"/>
      <w:szCs w:val="17"/>
    </w:rPr>
  </w:style>
  <w:style w:type="character" w:customStyle="1" w:styleId="METDatumChar">
    <w:name w:val="MET Datum Char"/>
    <w:basedOn w:val="KoptekstChar"/>
    <w:link w:val="METDatum"/>
    <w:rsid w:val="00AA53BF"/>
    <w:rPr>
      <w:rFonts w:cs="Times New Roman"/>
      <w:sz w:val="17"/>
      <w:szCs w:val="17"/>
      <w:lang w:eastAsia="en-US"/>
    </w:rPr>
  </w:style>
  <w:style w:type="character" w:customStyle="1" w:styleId="METKenmerkChar">
    <w:name w:val="MET Kenmerk Char"/>
    <w:basedOn w:val="KoptekstChar"/>
    <w:link w:val="METKenmerk"/>
    <w:rsid w:val="00AA53BF"/>
    <w:rPr>
      <w:rFonts w:cs="Times New Roman"/>
      <w:sz w:val="17"/>
      <w:szCs w:val="17"/>
      <w:lang w:eastAsia="en-US"/>
    </w:rPr>
  </w:style>
  <w:style w:type="character" w:customStyle="1" w:styleId="LijstalineaChar">
    <w:name w:val="Lijstalinea Char"/>
    <w:aliases w:val="LIJSTalinea Char"/>
    <w:link w:val="Lijstalinea"/>
    <w:uiPriority w:val="34"/>
    <w:rsid w:val="00F72FE6"/>
    <w:rPr>
      <w:sz w:val="21"/>
      <w:szCs w:val="21"/>
      <w:lang w:eastAsia="en-US"/>
    </w:rPr>
  </w:style>
  <w:style w:type="paragraph" w:styleId="Plattetekst">
    <w:name w:val="Body Text"/>
    <w:basedOn w:val="Standaard"/>
    <w:link w:val="PlattetekstChar"/>
    <w:rsid w:val="005758C8"/>
    <w:pPr>
      <w:spacing w:line="240" w:lineRule="auto"/>
    </w:pPr>
    <w:rPr>
      <w:rFonts w:ascii="Arial" w:hAnsi="Arial" w:cs="Arial"/>
      <w:color w:val="FF0000"/>
      <w:sz w:val="20"/>
      <w:szCs w:val="20"/>
      <w:lang w:eastAsia="nl-NL"/>
    </w:rPr>
  </w:style>
  <w:style w:type="character" w:customStyle="1" w:styleId="PlattetekstChar">
    <w:name w:val="Platte tekst Char"/>
    <w:basedOn w:val="Standaardalinea-lettertype"/>
    <w:link w:val="Plattetekst"/>
    <w:rsid w:val="005758C8"/>
    <w:rPr>
      <w:rFonts w:ascii="Arial" w:hAnsi="Arial" w:cs="Arial"/>
      <w:color w:val="FF0000"/>
    </w:rPr>
  </w:style>
  <w:style w:type="paragraph" w:customStyle="1" w:styleId="appendix">
    <w:name w:val="appendix"/>
    <w:basedOn w:val="Kop6"/>
    <w:next w:val="Standaard"/>
    <w:rsid w:val="005758C8"/>
    <w:pPr>
      <w:pageBreakBefore/>
      <w:numPr>
        <w:ilvl w:val="0"/>
        <w:numId w:val="7"/>
      </w:numPr>
      <w:spacing w:before="0" w:after="720" w:line="300" w:lineRule="atLeast"/>
    </w:pPr>
    <w:rPr>
      <w:rFonts w:ascii="Verdana" w:hAnsi="Verdana"/>
      <w:b w:val="0"/>
      <w:sz w:val="24"/>
      <w:lang w:eastAsia="bg-BG"/>
    </w:rPr>
  </w:style>
  <w:style w:type="paragraph" w:styleId="Voetnoottekst">
    <w:name w:val="footnote text"/>
    <w:basedOn w:val="Standaard"/>
    <w:link w:val="VoetnoottekstChar"/>
    <w:uiPriority w:val="99"/>
    <w:semiHidden/>
    <w:unhideWhenUsed/>
    <w:rsid w:val="00130F19"/>
    <w:pPr>
      <w:spacing w:line="240" w:lineRule="auto"/>
    </w:pPr>
    <w:rPr>
      <w:sz w:val="20"/>
      <w:szCs w:val="20"/>
    </w:rPr>
  </w:style>
  <w:style w:type="character" w:customStyle="1" w:styleId="VoetnoottekstChar">
    <w:name w:val="Voetnoottekst Char"/>
    <w:basedOn w:val="Standaardalinea-lettertype"/>
    <w:link w:val="Voetnoottekst"/>
    <w:uiPriority w:val="99"/>
    <w:semiHidden/>
    <w:rsid w:val="00130F19"/>
    <w:rPr>
      <w:lang w:eastAsia="en-US"/>
    </w:rPr>
  </w:style>
  <w:style w:type="character" w:styleId="Voetnootmarkering">
    <w:name w:val="footnote reference"/>
    <w:basedOn w:val="Standaardalinea-lettertype"/>
    <w:uiPriority w:val="99"/>
    <w:semiHidden/>
    <w:unhideWhenUsed/>
    <w:rsid w:val="00130F19"/>
    <w:rPr>
      <w:vertAlign w:val="superscript"/>
    </w:rPr>
  </w:style>
  <w:style w:type="paragraph" w:customStyle="1" w:styleId="Opsommingen">
    <w:name w:val="Opsommingen"/>
    <w:basedOn w:val="Standaard"/>
    <w:rsid w:val="00994F16"/>
    <w:pPr>
      <w:widowControl w:val="0"/>
      <w:tabs>
        <w:tab w:val="left" w:pos="255"/>
      </w:tabs>
      <w:overflowPunct w:val="0"/>
      <w:autoSpaceDE w:val="0"/>
      <w:autoSpaceDN w:val="0"/>
      <w:adjustRightInd w:val="0"/>
      <w:spacing w:line="255" w:lineRule="atLeast"/>
      <w:ind w:left="255" w:hanging="432"/>
      <w:textAlignment w:val="baseline"/>
    </w:pPr>
    <w:rPr>
      <w:rFonts w:ascii="Betuweroute Myriad" w:hAnsi="Betuweroute Myriad"/>
      <w:sz w:val="18"/>
      <w:szCs w:val="20"/>
      <w:lang w:val="nl"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5489086">
      <w:marLeft w:val="0"/>
      <w:marRight w:val="0"/>
      <w:marTop w:val="0"/>
      <w:marBottom w:val="0"/>
      <w:divBdr>
        <w:top w:val="none" w:sz="0" w:space="0" w:color="auto"/>
        <w:left w:val="none" w:sz="0" w:space="0" w:color="auto"/>
        <w:bottom w:val="none" w:sz="0" w:space="0" w:color="auto"/>
        <w:right w:val="none" w:sz="0" w:space="0" w:color="auto"/>
      </w:divBdr>
    </w:div>
    <w:div w:id="455489087">
      <w:marLeft w:val="0"/>
      <w:marRight w:val="0"/>
      <w:marTop w:val="0"/>
      <w:marBottom w:val="0"/>
      <w:divBdr>
        <w:top w:val="none" w:sz="0" w:space="0" w:color="auto"/>
        <w:left w:val="none" w:sz="0" w:space="0" w:color="auto"/>
        <w:bottom w:val="none" w:sz="0" w:space="0" w:color="auto"/>
        <w:right w:val="none" w:sz="0" w:space="0" w:color="auto"/>
      </w:divBdr>
    </w:div>
    <w:div w:id="704987671">
      <w:bodyDiv w:val="1"/>
      <w:marLeft w:val="0"/>
      <w:marRight w:val="0"/>
      <w:marTop w:val="0"/>
      <w:marBottom w:val="0"/>
      <w:divBdr>
        <w:top w:val="none" w:sz="0" w:space="0" w:color="auto"/>
        <w:left w:val="none" w:sz="0" w:space="0" w:color="auto"/>
        <w:bottom w:val="none" w:sz="0" w:space="0" w:color="auto"/>
        <w:right w:val="none" w:sz="0" w:space="0" w:color="auto"/>
      </w:divBdr>
    </w:div>
    <w:div w:id="1112170250">
      <w:bodyDiv w:val="1"/>
      <w:marLeft w:val="0"/>
      <w:marRight w:val="0"/>
      <w:marTop w:val="0"/>
      <w:marBottom w:val="0"/>
      <w:divBdr>
        <w:top w:val="none" w:sz="0" w:space="0" w:color="auto"/>
        <w:left w:val="none" w:sz="0" w:space="0" w:color="auto"/>
        <w:bottom w:val="none" w:sz="0" w:space="0" w:color="auto"/>
        <w:right w:val="none" w:sz="0" w:space="0" w:color="auto"/>
      </w:divBdr>
    </w:div>
    <w:div w:id="1167163078">
      <w:bodyDiv w:val="1"/>
      <w:marLeft w:val="0"/>
      <w:marRight w:val="0"/>
      <w:marTop w:val="0"/>
      <w:marBottom w:val="0"/>
      <w:divBdr>
        <w:top w:val="none" w:sz="0" w:space="0" w:color="auto"/>
        <w:left w:val="none" w:sz="0" w:space="0" w:color="auto"/>
        <w:bottom w:val="none" w:sz="0" w:space="0" w:color="auto"/>
        <w:right w:val="none" w:sz="0" w:space="0" w:color="auto"/>
      </w:divBdr>
    </w:div>
    <w:div w:id="13636285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g"/><Relationship Id="rId22" Type="http://schemas.openxmlformats.org/officeDocument/2006/relationships/image" Target="media/image12.png"/><Relationship Id="rId27" Type="http://schemas.microsoft.com/office/2016/09/relationships/commentsIds" Target="commentsIds.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2026E8-58E8-4B49-AB93-F6893AAF4B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21</Pages>
  <Words>2590</Words>
  <Characters>14249</Characters>
  <Application>Microsoft Office Word</Application>
  <DocSecurity>4</DocSecurity>
  <Lines>118</Lines>
  <Paragraphs>33</Paragraphs>
  <ScaleCrop>false</ScaleCrop>
  <HeadingPairs>
    <vt:vector size="2" baseType="variant">
      <vt:variant>
        <vt:lpstr>Titel</vt:lpstr>
      </vt:variant>
      <vt:variant>
        <vt:i4>1</vt:i4>
      </vt:variant>
    </vt:vector>
  </HeadingPairs>
  <TitlesOfParts>
    <vt:vector size="1" baseType="lpstr">
      <vt:lpstr/>
    </vt:vector>
  </TitlesOfParts>
  <Company>Stadsdeel ZuidOost</Company>
  <LinksUpToDate>false</LinksUpToDate>
  <CharactersWithSpaces>16806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Cursist06</dc:creator>
  <cp:lastModifiedBy>Knaap, Arno</cp:lastModifiedBy>
  <cp:revision>2</cp:revision>
  <cp:lastPrinted>2020-02-03T12:23:00Z</cp:lastPrinted>
  <dcterms:created xsi:type="dcterms:W3CDTF">2021-06-08T14:06:00Z</dcterms:created>
  <dcterms:modified xsi:type="dcterms:W3CDTF">2021-06-08T14:06:00Z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LOB_ITEM_KEY">
    <vt:lpwstr>B20B18893D9647A58D9C5604B433315C</vt:lpwstr>
  </property>
</Properties>
</file>